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4" w:rsidRPr="00AF3527" w:rsidRDefault="009B4BA4" w:rsidP="009B4BA4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0A1E0A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AF3527">
        <w:rPr>
          <w:rFonts w:ascii="Monotype Corsiva" w:hAnsi="Monotype Corsiva"/>
          <w:lang w:eastAsia="ru-RU"/>
        </w:rPr>
        <w:tab/>
      </w:r>
      <w:r w:rsidRPr="00AF3527">
        <w:rPr>
          <w:rFonts w:ascii="Monotype Corsiva" w:hAnsi="Monotype Corsiva"/>
          <w:lang w:eastAsia="ru-RU"/>
        </w:rPr>
        <w:tab/>
        <w:t xml:space="preserve">                                                             </w:t>
      </w:r>
      <w:r>
        <w:rPr>
          <w:rFonts w:ascii="Monotype Corsiva" w:hAnsi="Monotype Corsiva"/>
          <w:lang w:eastAsia="ru-RU"/>
        </w:rPr>
        <w:t xml:space="preserve">                                 </w:t>
      </w:r>
      <w:r w:rsidRPr="009B4BA4">
        <w:rPr>
          <w:rFonts w:ascii="Monotype Corsiva" w:hAnsi="Monotype Corsiva"/>
          <w:sz w:val="24"/>
          <w:lang w:eastAsia="ru-RU"/>
        </w:rPr>
        <w:t xml:space="preserve"> </w:t>
      </w:r>
      <w:r w:rsidRPr="009B4BA4">
        <w:rPr>
          <w:rFonts w:ascii="Times New Roman" w:hAnsi="Times New Roman" w:cs="Times New Roman"/>
          <w:sz w:val="28"/>
          <w:lang w:eastAsia="ru-RU"/>
        </w:rPr>
        <w:t>УТВЕРЖДЕН</w:t>
      </w:r>
    </w:p>
    <w:p w:rsidR="009B4BA4" w:rsidRDefault="009B4BA4" w:rsidP="009B4BA4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B4BA4">
        <w:rPr>
          <w:rFonts w:ascii="Times New Roman" w:hAnsi="Times New Roman" w:cs="Times New Roman"/>
          <w:sz w:val="28"/>
          <w:lang w:eastAsia="ru-RU"/>
        </w:rPr>
        <w:t>педагогическим советом</w:t>
      </w:r>
      <w:r w:rsidRPr="00AF3527">
        <w:rPr>
          <w:rFonts w:ascii="Times New Roman" w:hAnsi="Times New Roman" w:cs="Times New Roman"/>
          <w:sz w:val="24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lang w:eastAsia="ru-RU"/>
        </w:rPr>
        <w:t xml:space="preserve">                     </w:t>
      </w:r>
      <w:r w:rsidRPr="00AF3527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B4BA4">
        <w:rPr>
          <w:rFonts w:ascii="Times New Roman" w:hAnsi="Times New Roman" w:cs="Times New Roman"/>
          <w:sz w:val="28"/>
          <w:lang w:eastAsia="ru-RU"/>
        </w:rPr>
        <w:t>приказом  МБДОУ</w:t>
      </w:r>
    </w:p>
    <w:p w:rsidR="009B4BA4" w:rsidRPr="00AF3527" w:rsidRDefault="009B4BA4" w:rsidP="009B4BA4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B4BA4">
        <w:rPr>
          <w:rFonts w:ascii="Times New Roman" w:hAnsi="Times New Roman" w:cs="Times New Roman"/>
          <w:sz w:val="28"/>
          <w:szCs w:val="28"/>
          <w:lang w:eastAsia="ru-RU"/>
        </w:rPr>
        <w:t>№1 от 30.08.20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9B4BA4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4"/>
          <w:lang w:eastAsia="ru-RU"/>
        </w:rPr>
        <w:t>.</w:t>
      </w:r>
      <w:r w:rsidRPr="00AF3527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ab/>
      </w:r>
      <w:r w:rsidRPr="009B4BA4">
        <w:rPr>
          <w:rFonts w:ascii="Times New Roman" w:hAnsi="Times New Roman" w:cs="Times New Roman"/>
          <w:sz w:val="28"/>
          <w:lang w:eastAsia="ru-RU"/>
        </w:rPr>
        <w:t>«Детский сад №</w:t>
      </w:r>
      <w:r>
        <w:rPr>
          <w:rFonts w:ascii="Times New Roman" w:hAnsi="Times New Roman" w:cs="Times New Roman"/>
          <w:sz w:val="28"/>
          <w:lang w:eastAsia="ru-RU"/>
        </w:rPr>
        <w:t>7</w:t>
      </w:r>
      <w:r w:rsidRPr="009B4BA4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Хьава</w:t>
      </w:r>
      <w:proofErr w:type="spellEnd"/>
      <w:r w:rsidRPr="009B4BA4">
        <w:rPr>
          <w:rFonts w:ascii="Times New Roman" w:hAnsi="Times New Roman" w:cs="Times New Roman"/>
          <w:sz w:val="28"/>
          <w:lang w:eastAsia="ru-RU"/>
        </w:rPr>
        <w:t>»</w:t>
      </w:r>
    </w:p>
    <w:p w:rsidR="009B4BA4" w:rsidRDefault="009B4BA4" w:rsidP="009B4BA4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AF3527">
        <w:rPr>
          <w:rFonts w:ascii="Times New Roman" w:hAnsi="Times New Roman" w:cs="Times New Roman"/>
          <w:sz w:val="24"/>
          <w:lang w:eastAsia="ru-RU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eastAsia="ru-RU"/>
        </w:rPr>
        <w:t xml:space="preserve">  </w:t>
      </w:r>
      <w:r w:rsidRPr="009B4BA4">
        <w:rPr>
          <w:rFonts w:ascii="Times New Roman" w:hAnsi="Times New Roman" w:cs="Times New Roman"/>
          <w:sz w:val="28"/>
          <w:lang w:eastAsia="ru-RU"/>
        </w:rPr>
        <w:t>г</w:t>
      </w:r>
      <w:proofErr w:type="gramStart"/>
      <w:r w:rsidRPr="009B4BA4">
        <w:rPr>
          <w:rFonts w:ascii="Times New Roman" w:hAnsi="Times New Roman" w:cs="Times New Roman"/>
          <w:sz w:val="28"/>
          <w:lang w:eastAsia="ru-RU"/>
        </w:rPr>
        <w:t>.Ш</w:t>
      </w:r>
      <w:proofErr w:type="gramEnd"/>
      <w:r w:rsidRPr="009B4BA4">
        <w:rPr>
          <w:rFonts w:ascii="Times New Roman" w:hAnsi="Times New Roman" w:cs="Times New Roman"/>
          <w:sz w:val="28"/>
          <w:lang w:eastAsia="ru-RU"/>
        </w:rPr>
        <w:t>али»</w:t>
      </w:r>
    </w:p>
    <w:p w:rsidR="009B4BA4" w:rsidRPr="00AF3527" w:rsidRDefault="009B4BA4" w:rsidP="009B4BA4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</w:t>
      </w:r>
      <w:r w:rsidRPr="009B4BA4">
        <w:rPr>
          <w:rFonts w:ascii="Times New Roman" w:hAnsi="Times New Roman" w:cs="Times New Roman"/>
          <w:sz w:val="28"/>
          <w:lang w:eastAsia="ru-RU"/>
        </w:rPr>
        <w:t>от 30.08.20</w:t>
      </w:r>
      <w:r>
        <w:rPr>
          <w:rFonts w:ascii="Times New Roman" w:hAnsi="Times New Roman" w:cs="Times New Roman"/>
          <w:sz w:val="28"/>
          <w:lang w:eastAsia="ru-RU"/>
        </w:rPr>
        <w:t>21</w:t>
      </w:r>
      <w:r w:rsidRPr="009B4BA4">
        <w:rPr>
          <w:rFonts w:ascii="Times New Roman" w:hAnsi="Times New Roman" w:cs="Times New Roman"/>
          <w:sz w:val="28"/>
          <w:lang w:eastAsia="ru-RU"/>
        </w:rPr>
        <w:t>№</w:t>
      </w:r>
      <w:r>
        <w:rPr>
          <w:rFonts w:ascii="Times New Roman" w:hAnsi="Times New Roman" w:cs="Times New Roman"/>
          <w:sz w:val="28"/>
          <w:u w:val="single"/>
          <w:lang w:eastAsia="ru-RU"/>
        </w:rPr>
        <w:t>69</w:t>
      </w:r>
    </w:p>
    <w:p w:rsidR="009B4BA4" w:rsidRPr="00AF3527" w:rsidRDefault="009B4BA4" w:rsidP="009B4BA4">
      <w:pPr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9B4BA4" w:rsidRPr="00AF3527" w:rsidRDefault="009B4BA4" w:rsidP="009B4BA4">
      <w:pPr>
        <w:widowControl w:val="0"/>
        <w:tabs>
          <w:tab w:val="left" w:pos="1268"/>
          <w:tab w:val="left" w:pos="4383"/>
          <w:tab w:val="left" w:pos="709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Monotype Corsiva" w:eastAsia="Times New Roman" w:hAnsi="Monotype Corsiva" w:cs="Times New Roman"/>
          <w:color w:val="002060"/>
          <w:sz w:val="24"/>
          <w:szCs w:val="20"/>
          <w:lang w:eastAsia="ru-RU"/>
        </w:rPr>
      </w:pPr>
    </w:p>
    <w:p w:rsidR="009B4BA4" w:rsidRPr="00AF3527" w:rsidRDefault="009B4BA4" w:rsidP="009B4BA4">
      <w:pPr>
        <w:widowControl w:val="0"/>
        <w:tabs>
          <w:tab w:val="left" w:pos="1268"/>
          <w:tab w:val="left" w:pos="438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eastAsia="Times New Roman" w:hAnsi="Monotype Corsiva" w:cs="Times New Roman"/>
          <w:color w:val="002060"/>
          <w:sz w:val="24"/>
          <w:szCs w:val="20"/>
          <w:lang w:eastAsia="ru-RU"/>
        </w:rPr>
      </w:pPr>
    </w:p>
    <w:p w:rsidR="009B4BA4" w:rsidRPr="00AF3527" w:rsidRDefault="009B4BA4" w:rsidP="009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4BA4" w:rsidRPr="00B366BE" w:rsidRDefault="009B4BA4" w:rsidP="009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9B4BA4" w:rsidRPr="00B366BE" w:rsidRDefault="009B4BA4" w:rsidP="009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9B4BA4" w:rsidRPr="00B366BE" w:rsidRDefault="009B4BA4" w:rsidP="009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</w:t>
      </w:r>
      <w:proofErr w:type="spellEnd"/>
      <w:r w:rsidRP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Шали</w:t>
      </w:r>
    </w:p>
    <w:p w:rsidR="009B4BA4" w:rsidRPr="00B366BE" w:rsidRDefault="009B4BA4" w:rsidP="009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Шалинского муниципального района» </w:t>
      </w: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rPr>
          <w:rFonts w:ascii="Times New Roman" w:hAnsi="Times New Roman" w:cs="Times New Roman"/>
          <w:b/>
          <w:sz w:val="28"/>
        </w:rPr>
      </w:pPr>
    </w:p>
    <w:p w:rsidR="009B4BA4" w:rsidRPr="00AF3527" w:rsidRDefault="009B4BA4" w:rsidP="009B4BA4">
      <w:pPr>
        <w:jc w:val="center"/>
        <w:rPr>
          <w:rFonts w:ascii="Times New Roman" w:hAnsi="Times New Roman" w:cs="Times New Roman"/>
          <w:b/>
          <w:sz w:val="48"/>
        </w:rPr>
      </w:pPr>
      <w:r w:rsidRPr="00AF3527">
        <w:rPr>
          <w:rFonts w:ascii="Times New Roman" w:hAnsi="Times New Roman" w:cs="Times New Roman"/>
          <w:b/>
          <w:sz w:val="48"/>
        </w:rPr>
        <w:t>Годовой план</w:t>
      </w:r>
    </w:p>
    <w:p w:rsidR="009B4BA4" w:rsidRPr="00AF3527" w:rsidRDefault="009B4BA4" w:rsidP="009B4BA4">
      <w:pPr>
        <w:jc w:val="center"/>
        <w:rPr>
          <w:rFonts w:ascii="Times New Roman" w:hAnsi="Times New Roman" w:cs="Times New Roman"/>
          <w:b/>
          <w:sz w:val="48"/>
        </w:rPr>
      </w:pPr>
      <w:r w:rsidRPr="00AF3527">
        <w:rPr>
          <w:rFonts w:ascii="Times New Roman" w:hAnsi="Times New Roman" w:cs="Times New Roman"/>
          <w:b/>
          <w:sz w:val="48"/>
        </w:rPr>
        <w:t xml:space="preserve"> музыкального руководителя </w:t>
      </w:r>
    </w:p>
    <w:p w:rsidR="009B4BA4" w:rsidRPr="00AF3527" w:rsidRDefault="009B4BA4" w:rsidP="009B4BA4">
      <w:pPr>
        <w:jc w:val="center"/>
        <w:rPr>
          <w:rFonts w:ascii="Times New Roman" w:hAnsi="Times New Roman" w:cs="Times New Roman"/>
          <w:b/>
          <w:sz w:val="48"/>
        </w:rPr>
      </w:pPr>
      <w:r w:rsidRPr="00AF3527">
        <w:rPr>
          <w:rFonts w:ascii="Times New Roman" w:hAnsi="Times New Roman" w:cs="Times New Roman"/>
          <w:b/>
          <w:sz w:val="48"/>
        </w:rPr>
        <w:t>на 20</w:t>
      </w:r>
      <w:r>
        <w:rPr>
          <w:rFonts w:ascii="Times New Roman" w:hAnsi="Times New Roman" w:cs="Times New Roman"/>
          <w:b/>
          <w:sz w:val="48"/>
        </w:rPr>
        <w:t>21</w:t>
      </w:r>
      <w:r w:rsidRPr="00AF3527">
        <w:rPr>
          <w:rFonts w:ascii="Times New Roman" w:hAnsi="Times New Roman" w:cs="Times New Roman"/>
          <w:b/>
          <w:sz w:val="48"/>
        </w:rPr>
        <w:t>-20</w:t>
      </w:r>
      <w:r>
        <w:rPr>
          <w:rFonts w:ascii="Times New Roman" w:hAnsi="Times New Roman" w:cs="Times New Roman"/>
          <w:b/>
          <w:sz w:val="48"/>
        </w:rPr>
        <w:t>22</w:t>
      </w:r>
      <w:r w:rsidRPr="00AF3527">
        <w:rPr>
          <w:rFonts w:ascii="Times New Roman" w:hAnsi="Times New Roman" w:cs="Times New Roman"/>
          <w:b/>
          <w:sz w:val="48"/>
        </w:rPr>
        <w:t xml:space="preserve"> учебный год</w:t>
      </w: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</w:p>
    <w:p w:rsidR="009B4BA4" w:rsidRPr="00AF3527" w:rsidRDefault="009B4BA4" w:rsidP="009B4BA4">
      <w:pPr>
        <w:rPr>
          <w:rFonts w:ascii="Times New Roman" w:hAnsi="Times New Roman" w:cs="Times New Roman"/>
          <w:b/>
          <w:sz w:val="28"/>
        </w:rPr>
      </w:pPr>
    </w:p>
    <w:p w:rsidR="009B4BA4" w:rsidRPr="00AF3527" w:rsidRDefault="009B4BA4" w:rsidP="009B4BA4">
      <w:pPr>
        <w:jc w:val="center"/>
        <w:rPr>
          <w:rFonts w:ascii="Times New Roman" w:hAnsi="Times New Roman" w:cs="Times New Roman"/>
          <w:b/>
          <w:sz w:val="28"/>
        </w:rPr>
      </w:pPr>
      <w:r w:rsidRPr="00AF3527">
        <w:rPr>
          <w:rFonts w:ascii="Times New Roman" w:hAnsi="Times New Roman" w:cs="Times New Roman"/>
          <w:b/>
          <w:sz w:val="28"/>
        </w:rPr>
        <w:lastRenderedPageBreak/>
        <w:t>Годовые задачи на 20</w:t>
      </w:r>
      <w:r>
        <w:rPr>
          <w:rFonts w:ascii="Times New Roman" w:hAnsi="Times New Roman" w:cs="Times New Roman"/>
          <w:b/>
          <w:sz w:val="28"/>
        </w:rPr>
        <w:t>21</w:t>
      </w:r>
      <w:r w:rsidRPr="00AF3527">
        <w:rPr>
          <w:rFonts w:ascii="Times New Roman" w:hAnsi="Times New Roman" w:cs="Times New Roman"/>
          <w:b/>
          <w:sz w:val="28"/>
        </w:rPr>
        <w:t>-20</w:t>
      </w:r>
      <w:r>
        <w:rPr>
          <w:rFonts w:ascii="Times New Roman" w:hAnsi="Times New Roman" w:cs="Times New Roman"/>
          <w:b/>
          <w:sz w:val="28"/>
        </w:rPr>
        <w:t>22</w:t>
      </w:r>
      <w:r w:rsidRPr="00AF3527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9B4BA4" w:rsidRDefault="009B4BA4" w:rsidP="009B4BA4">
      <w:pPr>
        <w:rPr>
          <w:rFonts w:ascii="Times New Roman" w:hAnsi="Times New Roman" w:cs="Times New Roman"/>
          <w:sz w:val="28"/>
        </w:rPr>
      </w:pPr>
    </w:p>
    <w:p w:rsidR="009B4BA4" w:rsidRPr="00AF3527" w:rsidRDefault="009B4BA4" w:rsidP="009B4BA4">
      <w:pPr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b/>
          <w:sz w:val="28"/>
        </w:rPr>
        <w:t>Цель:</w:t>
      </w:r>
      <w:r w:rsidRPr="00AF3527">
        <w:rPr>
          <w:rFonts w:ascii="Times New Roman" w:hAnsi="Times New Roman" w:cs="Times New Roman"/>
          <w:sz w:val="28"/>
        </w:rPr>
        <w:t xml:space="preserve"> создание условий для развития музыкально-творческих способностей </w:t>
      </w:r>
    </w:p>
    <w:p w:rsidR="009B4BA4" w:rsidRPr="00AF3527" w:rsidRDefault="009B4BA4" w:rsidP="009B4BA4">
      <w:pPr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детей дошкольного возраста средствами музыки, ритмопластики, </w:t>
      </w:r>
    </w:p>
    <w:p w:rsidR="009B4BA4" w:rsidRPr="00AF3527" w:rsidRDefault="009B4BA4" w:rsidP="009B4BA4">
      <w:pPr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театрализованной деятельности.</w:t>
      </w:r>
    </w:p>
    <w:p w:rsidR="009B4BA4" w:rsidRPr="00AF3527" w:rsidRDefault="009B4BA4" w:rsidP="009B4BA4">
      <w:pPr>
        <w:rPr>
          <w:rFonts w:ascii="Times New Roman" w:hAnsi="Times New Roman" w:cs="Times New Roman"/>
          <w:b/>
          <w:sz w:val="28"/>
        </w:rPr>
      </w:pPr>
      <w:r w:rsidRPr="00AF3527">
        <w:rPr>
          <w:rFonts w:ascii="Times New Roman" w:hAnsi="Times New Roman" w:cs="Times New Roman"/>
          <w:b/>
          <w:sz w:val="28"/>
        </w:rPr>
        <w:t xml:space="preserve">Задачи: </w:t>
      </w:r>
    </w:p>
    <w:p w:rsidR="009B4BA4" w:rsidRPr="00AF3527" w:rsidRDefault="009B4BA4" w:rsidP="009B4BA4">
      <w:p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1. Приобщение к музыкальному искусству; </w:t>
      </w:r>
    </w:p>
    <w:p w:rsidR="009B4BA4" w:rsidRPr="00AF3527" w:rsidRDefault="009B4BA4" w:rsidP="009B4B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формирование основ музыкальной культуры, ознакомление </w:t>
      </w:r>
      <w:proofErr w:type="gramStart"/>
      <w:r w:rsidRPr="00AF3527">
        <w:rPr>
          <w:rFonts w:ascii="Times New Roman" w:hAnsi="Times New Roman" w:cs="Times New Roman"/>
          <w:sz w:val="28"/>
        </w:rPr>
        <w:t>с</w:t>
      </w:r>
      <w:proofErr w:type="gramEnd"/>
      <w:r w:rsidRPr="00AF3527">
        <w:rPr>
          <w:rFonts w:ascii="Times New Roman" w:hAnsi="Times New Roman" w:cs="Times New Roman"/>
          <w:sz w:val="28"/>
        </w:rPr>
        <w:t xml:space="preserve"> </w:t>
      </w:r>
    </w:p>
    <w:p w:rsidR="009B4BA4" w:rsidRPr="00AF3527" w:rsidRDefault="009B4BA4" w:rsidP="009B4BA4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элементарными музыкальными понятиями, жанрами;</w:t>
      </w:r>
    </w:p>
    <w:p w:rsidR="009B4BA4" w:rsidRPr="00AF3527" w:rsidRDefault="009B4BA4" w:rsidP="009B4B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воспитание эмоциональной отзывчивости при восприятии </w:t>
      </w:r>
    </w:p>
    <w:p w:rsidR="009B4BA4" w:rsidRPr="00AF3527" w:rsidRDefault="009B4BA4" w:rsidP="009B4BA4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музыкальных произведений.</w:t>
      </w:r>
    </w:p>
    <w:p w:rsidR="009B4BA4" w:rsidRPr="00AF3527" w:rsidRDefault="009B4BA4" w:rsidP="009B4BA4">
      <w:p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2. Развитие музыкальных способностей: музыкального слуха, чувства ритма, </w:t>
      </w:r>
    </w:p>
    <w:p w:rsidR="009B4BA4" w:rsidRPr="00AF3527" w:rsidRDefault="009B4BA4" w:rsidP="009B4BA4">
      <w:p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музыкальной памяти;</w:t>
      </w:r>
    </w:p>
    <w:p w:rsidR="009B4BA4" w:rsidRPr="00AF3527" w:rsidRDefault="009B4BA4" w:rsidP="009B4B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формирование песенного, музыкального вкуса.</w:t>
      </w:r>
    </w:p>
    <w:p w:rsidR="009B4BA4" w:rsidRPr="00AF3527" w:rsidRDefault="009B4BA4" w:rsidP="009B4BA4">
      <w:p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3. Воспитание интереса к музыкально-художественной деятельности;</w:t>
      </w:r>
    </w:p>
    <w:p w:rsidR="009B4BA4" w:rsidRPr="00AF3527" w:rsidRDefault="009B4BA4" w:rsidP="009B4BA4">
      <w:p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4. Развитие детского музыкально-художественного творчества, развитие </w:t>
      </w:r>
    </w:p>
    <w:p w:rsidR="009B4BA4" w:rsidRPr="00AF3527" w:rsidRDefault="009B4BA4" w:rsidP="009B4BA4">
      <w:p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самостоятельной творческой деятельности детей;</w:t>
      </w:r>
    </w:p>
    <w:p w:rsidR="009B4BA4" w:rsidRPr="00AF3527" w:rsidRDefault="009B4BA4" w:rsidP="009B4B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удовлетворе</w:t>
      </w:r>
      <w:r>
        <w:rPr>
          <w:rFonts w:ascii="Times New Roman" w:hAnsi="Times New Roman" w:cs="Times New Roman"/>
          <w:sz w:val="28"/>
        </w:rPr>
        <w:t>ние потребности в самовыражении;</w:t>
      </w:r>
    </w:p>
    <w:p w:rsidR="009B4BA4" w:rsidRPr="00AF3527" w:rsidRDefault="009B4BA4" w:rsidP="009B4B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 xml:space="preserve">обеспечение эмоционально-психологического благополучия, охраны и </w:t>
      </w:r>
    </w:p>
    <w:p w:rsidR="009B4BA4" w:rsidRPr="00AF3527" w:rsidRDefault="009B4BA4" w:rsidP="009B4BA4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r w:rsidRPr="00AF3527">
        <w:rPr>
          <w:rFonts w:ascii="Times New Roman" w:hAnsi="Times New Roman" w:cs="Times New Roman"/>
          <w:sz w:val="28"/>
        </w:rPr>
        <w:t>укрепления здоровья детей.</w:t>
      </w:r>
    </w:p>
    <w:p w:rsidR="009B4BA4" w:rsidRPr="00AF3527" w:rsidRDefault="009B4BA4" w:rsidP="009B4BA4">
      <w:pPr>
        <w:rPr>
          <w:rFonts w:ascii="Times New Roman" w:hAnsi="Times New Roman" w:cs="Times New Roman"/>
          <w:sz w:val="28"/>
        </w:rPr>
      </w:pPr>
    </w:p>
    <w:p w:rsidR="009B4BA4" w:rsidRDefault="009B4BA4" w:rsidP="009B4BA4">
      <w:pPr>
        <w:rPr>
          <w:rFonts w:ascii="Times New Roman" w:hAnsi="Times New Roman" w:cs="Times New Roman"/>
          <w:sz w:val="28"/>
        </w:rPr>
      </w:pPr>
    </w:p>
    <w:p w:rsidR="009B4BA4" w:rsidRDefault="009B4BA4" w:rsidP="009B4BA4"/>
    <w:tbl>
      <w:tblPr>
        <w:tblStyle w:val="a3"/>
        <w:tblW w:w="10349" w:type="dxa"/>
        <w:tblInd w:w="-176" w:type="dxa"/>
        <w:tblLook w:val="04A0"/>
      </w:tblPr>
      <w:tblGrid>
        <w:gridCol w:w="617"/>
        <w:gridCol w:w="7414"/>
        <w:gridCol w:w="2318"/>
      </w:tblGrid>
      <w:tr w:rsidR="009B4BA4" w:rsidRPr="00AF3527" w:rsidTr="009B4BA4">
        <w:tc>
          <w:tcPr>
            <w:tcW w:w="250" w:type="dxa"/>
          </w:tcPr>
          <w:p w:rsidR="009B4BA4" w:rsidRPr="00AF3527" w:rsidRDefault="009B4BA4" w:rsidP="00F000E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B4BA4" w:rsidRPr="00AF3527" w:rsidRDefault="009B4BA4" w:rsidP="00F000E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F35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F352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F35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81" w:type="dxa"/>
          </w:tcPr>
          <w:p w:rsidR="009B4BA4" w:rsidRPr="00AF3527" w:rsidRDefault="009B4BA4" w:rsidP="00F000E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2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18" w:type="dxa"/>
          </w:tcPr>
          <w:p w:rsidR="009B4BA4" w:rsidRPr="00AF3527" w:rsidRDefault="009B4BA4" w:rsidP="00F000E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2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  <w:p w:rsidR="009B4BA4" w:rsidRPr="00AF3527" w:rsidRDefault="009B4BA4" w:rsidP="00F000E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10349" w:type="dxa"/>
            <w:gridSpan w:val="3"/>
          </w:tcPr>
          <w:p w:rsidR="009B4BA4" w:rsidRPr="002F76EA" w:rsidRDefault="009B4BA4" w:rsidP="00F000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1.Методическая работа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Составить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ерспективный и календарный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план работы с детьми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Участие в педсоветах, семинарах.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ота с методической литературой, посещение семинаров, открытых просмотров.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., конец года</w:t>
            </w:r>
          </w:p>
        </w:tc>
      </w:tr>
      <w:tr w:rsidR="009B4BA4" w:rsidRPr="002F76EA" w:rsidTr="009B4BA4">
        <w:trPr>
          <w:trHeight w:val="266"/>
        </w:trPr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сценариев 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B4BA4" w:rsidRPr="002F76EA" w:rsidTr="009B4BA4">
        <w:tc>
          <w:tcPr>
            <w:tcW w:w="10349" w:type="dxa"/>
            <w:gridSpan w:val="3"/>
          </w:tcPr>
          <w:p w:rsidR="009B4BA4" w:rsidRDefault="009B4BA4" w:rsidP="00F000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b/>
                <w:sz w:val="28"/>
                <w:szCs w:val="28"/>
              </w:rPr>
              <w:t>2.Работа с педагогами</w:t>
            </w:r>
          </w:p>
          <w:p w:rsidR="009B4BA4" w:rsidRPr="002F76EA" w:rsidRDefault="009B4BA4" w:rsidP="00F000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музыкальных мероприятий в ДОУ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воспитателей с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ьтатами диагностики и выработка рекомендаций по музыкальному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воспитанию в группах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., сер</w:t>
            </w:r>
            <w:proofErr w:type="gram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трудничество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и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еля ДОУ в подготовке праздников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 досугов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раздники, досуги (выступление с концертными номерами; участие в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театрализации, конкурсах; чтение стихов).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костюмов,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атрибу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тов, музыкальных нетрадиционных </w:t>
            </w: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инструменто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6E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10349" w:type="dxa"/>
            <w:gridSpan w:val="3"/>
          </w:tcPr>
          <w:p w:rsidR="009B4BA4" w:rsidRPr="00775763" w:rsidRDefault="009B4BA4" w:rsidP="00F000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b/>
                <w:sz w:val="28"/>
                <w:szCs w:val="28"/>
              </w:rPr>
              <w:t>3.Организация взаимодействия с родителями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об особенностях 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формирования музыкальности у ребенка.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Сентябрь Октябрь Ноябрь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Совместные развлечения, посвященные Дню Матери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Сентябрь Октябрь Ноябрь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к празднику Новогодней ёлки».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 «Влия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музыки на развитие ребенка»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праздники, посвященные международному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женскому дню.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  детей  старшей группы с рекомендациями по дальнейшему обучению детей в школе  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Апрель Май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10349" w:type="dxa"/>
            <w:gridSpan w:val="3"/>
          </w:tcPr>
          <w:p w:rsidR="009B4BA4" w:rsidRPr="00037B61" w:rsidRDefault="009B4BA4" w:rsidP="00F000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B61">
              <w:rPr>
                <w:rFonts w:ascii="Times New Roman" w:hAnsi="Times New Roman" w:cs="Times New Roman"/>
                <w:b/>
                <w:sz w:val="28"/>
                <w:szCs w:val="28"/>
              </w:rPr>
              <w:t>4.Организация мероприятий, досугов и праздников.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81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Знаний» </w:t>
            </w:r>
          </w:p>
        </w:tc>
        <w:tc>
          <w:tcPr>
            <w:tcW w:w="2318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(все 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Чеченской женщины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Сентябрь (педагоги)</w:t>
            </w:r>
          </w:p>
        </w:tc>
      </w:tr>
      <w:tr w:rsidR="009B4BA4" w:rsidRPr="002F76EA" w:rsidTr="009B4BA4">
        <w:trPr>
          <w:trHeight w:val="112"/>
        </w:trPr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воспитателя и всех дошкольных работников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B4BA4" w:rsidRPr="002F76EA" w:rsidTr="009B4BA4">
        <w:trPr>
          <w:trHeight w:val="195"/>
        </w:trPr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рождение Р.А.Кадырова. День города Грозного.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средняя, старшая)</w:t>
            </w:r>
          </w:p>
        </w:tc>
      </w:tr>
      <w:tr w:rsidR="009B4BA4" w:rsidRPr="002F76EA" w:rsidTr="009B4BA4">
        <w:trPr>
          <w:trHeight w:val="645"/>
        </w:trPr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«Осень» </w:t>
            </w:r>
          </w:p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(все группы)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мам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спортивно-музыкальный)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Ноябрь (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 мл.,</w:t>
            </w:r>
            <w:proofErr w:type="gramEnd"/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средн.</w:t>
            </w:r>
            <w:proofErr w:type="gramStart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spell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праздники 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Декабрь (все группы)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музыкально-спортивный праздник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(мл.,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spellEnd"/>
          </w:p>
        </w:tc>
      </w:tr>
      <w:tr w:rsidR="009B4BA4" w:rsidRPr="002F76EA" w:rsidTr="009B4BA4">
        <w:trPr>
          <w:trHeight w:val="405"/>
        </w:trPr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81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8 марта 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Март (все группы)</w:t>
            </w:r>
          </w:p>
        </w:tc>
      </w:tr>
      <w:tr w:rsidR="009B4BA4" w:rsidRPr="002F76EA" w:rsidTr="009B4BA4">
        <w:trPr>
          <w:trHeight w:val="225"/>
        </w:trPr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Апрель (все группы)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чеченского языка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средняя, старшая)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  <w:tc>
          <w:tcPr>
            <w:tcW w:w="2318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Май (</w:t>
            </w:r>
            <w:proofErr w:type="gramStart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, старшая)</w:t>
            </w:r>
          </w:p>
        </w:tc>
      </w:tr>
      <w:tr w:rsidR="009B4BA4" w:rsidRPr="002F76EA" w:rsidTr="009B4BA4">
        <w:tc>
          <w:tcPr>
            <w:tcW w:w="250" w:type="dxa"/>
          </w:tcPr>
          <w:p w:rsidR="009B4BA4" w:rsidRPr="002F76EA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81" w:type="dxa"/>
          </w:tcPr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</w:t>
            </w:r>
          </w:p>
        </w:tc>
        <w:tc>
          <w:tcPr>
            <w:tcW w:w="2318" w:type="dxa"/>
          </w:tcPr>
          <w:p w:rsidR="009B4BA4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Start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75763">
              <w:rPr>
                <w:rFonts w:ascii="Times New Roman" w:hAnsi="Times New Roman" w:cs="Times New Roman"/>
                <w:sz w:val="28"/>
                <w:szCs w:val="28"/>
              </w:rPr>
              <w:t xml:space="preserve"> старшая)</w:t>
            </w:r>
          </w:p>
          <w:p w:rsidR="009B4BA4" w:rsidRPr="00775763" w:rsidRDefault="009B4BA4" w:rsidP="00F000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E3F" w:rsidRDefault="00A94E3F"/>
    <w:sectPr w:rsidR="00A94E3F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B4BA4"/>
    <w:rsid w:val="009B4BA4"/>
    <w:rsid w:val="00A9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B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2022-12-21T07:01:00Z</dcterms:created>
  <dcterms:modified xsi:type="dcterms:W3CDTF">2022-12-21T07:06:00Z</dcterms:modified>
</cp:coreProperties>
</file>