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>Инструментарий для проведения мониторинга качества дошкольного образования</w:t>
      </w:r>
    </w:p>
    <w:p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>
        <w:rPr>
          <w:b/>
          <w:color w:val="080808"/>
          <w:w w:val="95"/>
          <w:sz w:val="24"/>
          <w:szCs w:val="24"/>
        </w:rPr>
        <w:t xml:space="preserve">МБДОУ </w:t>
      </w:r>
      <w:r w:rsidR="00FA6C6E">
        <w:rPr>
          <w:b/>
          <w:color w:val="080808"/>
          <w:w w:val="95"/>
          <w:sz w:val="24"/>
          <w:szCs w:val="24"/>
        </w:rPr>
        <w:t xml:space="preserve">«Детский сад </w:t>
      </w:r>
      <w:r>
        <w:rPr>
          <w:b/>
          <w:color w:val="080808"/>
          <w:w w:val="95"/>
          <w:sz w:val="24"/>
          <w:szCs w:val="24"/>
        </w:rPr>
        <w:t>№</w:t>
      </w:r>
      <w:r w:rsidR="000B2A16">
        <w:rPr>
          <w:b/>
          <w:color w:val="080808"/>
          <w:w w:val="95"/>
          <w:sz w:val="24"/>
          <w:szCs w:val="24"/>
        </w:rPr>
        <w:t xml:space="preserve"> </w:t>
      </w:r>
      <w:r w:rsidR="00FA6C6E">
        <w:rPr>
          <w:b/>
          <w:color w:val="080808"/>
          <w:w w:val="95"/>
          <w:sz w:val="24"/>
          <w:szCs w:val="24"/>
        </w:rPr>
        <w:t>7</w:t>
      </w:r>
      <w:r w:rsidR="000B2A16">
        <w:rPr>
          <w:b/>
          <w:color w:val="080808"/>
          <w:w w:val="95"/>
          <w:sz w:val="24"/>
          <w:szCs w:val="24"/>
        </w:rPr>
        <w:t xml:space="preserve"> «</w:t>
      </w:r>
      <w:proofErr w:type="spellStart"/>
      <w:r w:rsidR="00FA6C6E">
        <w:rPr>
          <w:b/>
          <w:color w:val="080808"/>
          <w:w w:val="95"/>
          <w:sz w:val="24"/>
          <w:szCs w:val="24"/>
        </w:rPr>
        <w:t>Хьава</w:t>
      </w:r>
      <w:proofErr w:type="spellEnd"/>
      <w:r>
        <w:rPr>
          <w:b/>
          <w:color w:val="080808"/>
          <w:w w:val="95"/>
          <w:sz w:val="24"/>
          <w:szCs w:val="24"/>
        </w:rPr>
        <w:t xml:space="preserve">» г. </w:t>
      </w:r>
      <w:r w:rsidR="00FA6C6E">
        <w:rPr>
          <w:b/>
          <w:color w:val="080808"/>
          <w:w w:val="95"/>
          <w:sz w:val="24"/>
          <w:szCs w:val="24"/>
        </w:rPr>
        <w:t>Шали Шалинского муниципального района»</w:t>
      </w: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:rsidR="00B91400" w:rsidRDefault="00B91400" w:rsidP="0046796A">
      <w:pPr>
        <w:rPr>
          <w:sz w:val="24"/>
          <w:szCs w:val="24"/>
        </w:rPr>
      </w:pP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</w:p>
    <w:p w:rsidR="00FA6C6E" w:rsidRPr="00FA6C6E" w:rsidRDefault="0046796A" w:rsidP="00FA6C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  <w:r w:rsidRPr="00FA6C6E">
        <w:rPr>
          <w:b/>
          <w:sz w:val="24"/>
          <w:szCs w:val="24"/>
        </w:rPr>
        <w:t xml:space="preserve">Наименование ДОО </w:t>
      </w:r>
      <w:r w:rsidRPr="00FA6C6E">
        <w:rPr>
          <w:b/>
          <w:color w:val="080808"/>
          <w:w w:val="95"/>
          <w:sz w:val="24"/>
          <w:szCs w:val="24"/>
        </w:rPr>
        <w:t xml:space="preserve">в </w:t>
      </w:r>
      <w:r w:rsidR="00FA6C6E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FA6C6E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FA6C6E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FA6C6E">
      <w:pPr>
        <w:tabs>
          <w:tab w:val="left" w:pos="1617"/>
          <w:tab w:val="left" w:pos="1612"/>
        </w:tabs>
        <w:ind w:right="207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______________________________________________________________________________</w:t>
      </w: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 xml:space="preserve">Метод сбора информации – анализ ООП </w:t>
      </w:r>
      <w:proofErr w:type="gramStart"/>
      <w:r w:rsidRPr="00263E2E">
        <w:rPr>
          <w:sz w:val="24"/>
          <w:szCs w:val="24"/>
        </w:rPr>
        <w:t>ДО</w:t>
      </w:r>
      <w:proofErr w:type="gramEnd"/>
      <w:r w:rsidRPr="00263E2E">
        <w:rPr>
          <w:sz w:val="24"/>
          <w:szCs w:val="24"/>
        </w:rPr>
        <w:t>, размещенных на сайте ДОО</w:t>
      </w:r>
    </w:p>
    <w:tbl>
      <w:tblPr>
        <w:tblStyle w:val="ae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B91400" w:rsidTr="00DE3969">
        <w:tc>
          <w:tcPr>
            <w:tcW w:w="876" w:type="dxa"/>
          </w:tcPr>
          <w:p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:rsidR="00B91400" w:rsidRPr="004D43E5" w:rsidRDefault="00B91400" w:rsidP="00DE3969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:rsidR="00B91400" w:rsidRDefault="00B91400" w:rsidP="00DE3969">
            <w:pPr>
              <w:jc w:val="center"/>
            </w:pPr>
            <w:r w:rsidRPr="004746F9">
              <w:t>суммируются</w:t>
            </w:r>
          </w:p>
          <w:p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B91400" w:rsidRPr="00564A7B" w:rsidRDefault="00B91400" w:rsidP="00DE3969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>
              <w:t>2.1.1.1.</w:t>
            </w:r>
          </w:p>
          <w:p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:rsidR="00B91400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Значимые для разработки и реализации программы характеристики </w:t>
            </w:r>
          </w:p>
          <w:p w:rsidR="00B91400" w:rsidRPr="0054153B" w:rsidRDefault="00B91400" w:rsidP="00DE3969"/>
        </w:tc>
        <w:tc>
          <w:tcPr>
            <w:tcW w:w="5103" w:type="dxa"/>
          </w:tcPr>
          <w:p w:rsidR="00B91400" w:rsidRPr="0054153B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Соответствие компонентов требованиям ФГОС ДО 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до 5</w:t>
            </w:r>
          </w:p>
        </w:tc>
        <w:tc>
          <w:tcPr>
            <w:tcW w:w="1583" w:type="dxa"/>
          </w:tcPr>
          <w:p w:rsidR="00B91400" w:rsidRPr="00564A7B" w:rsidRDefault="000B2A16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1 балл за наличие каждого компонента (2.1.2.1.-2.1.2.5.) </w:t>
            </w:r>
          </w:p>
          <w:p w:rsidR="00B91400" w:rsidRPr="007E1FEF" w:rsidRDefault="00B91400" w:rsidP="00DE3969">
            <w:r>
              <w:t>(макс.-5+5)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0E3D93" w:rsidRDefault="00B91400" w:rsidP="00DE3969">
            <w:pPr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lastRenderedPageBreak/>
              <w:t>2.1.2.3.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2.1.2.4.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:rsidR="00B91400" w:rsidRDefault="00B91400" w:rsidP="00DE3969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Балл суммируется   </w:t>
            </w:r>
          </w:p>
          <w:p w:rsidR="00B91400" w:rsidRDefault="00B91400" w:rsidP="00DE3969">
            <w:r>
              <w:t xml:space="preserve"> </w:t>
            </w:r>
          </w:p>
          <w:p w:rsidR="00B91400" w:rsidRPr="007E1FEF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AF639A" w:rsidRDefault="00A15A8A" w:rsidP="000B2A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B2A16">
              <w:rPr>
                <w:b/>
              </w:rPr>
              <w:t>0</w:t>
            </w:r>
          </w:p>
        </w:tc>
        <w:tc>
          <w:tcPr>
            <w:tcW w:w="2465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>
            <w:r w:rsidRPr="00352272">
              <w:t xml:space="preserve"> 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до 3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 xml:space="preserve"> (макс.-3) </w:t>
            </w:r>
          </w:p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352272">
              <w:t xml:space="preserve">Баллы по критерию суммируются </w:t>
            </w:r>
          </w:p>
          <w:p w:rsidR="00B91400" w:rsidRPr="00352272" w:rsidRDefault="00B91400" w:rsidP="00DE3969">
            <w:r w:rsidRPr="00352272">
              <w:t>(макс. – 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>
              <w:t xml:space="preserve">Описание деятельности </w:t>
            </w:r>
            <w:proofErr w:type="spellStart"/>
            <w:r>
              <w:t>П</w:t>
            </w:r>
            <w:r w:rsidRPr="00352272">
              <w:t>Пк</w:t>
            </w:r>
            <w:proofErr w:type="spellEnd"/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:rsidR="00B91400" w:rsidRPr="00393BF6" w:rsidRDefault="00B91400" w:rsidP="00DE3969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:rsidR="00B91400" w:rsidRPr="00EC5610" w:rsidRDefault="00B91400" w:rsidP="00DE3969">
            <w:r w:rsidRPr="00EC5610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B91400" w:rsidRPr="00EC5610" w:rsidRDefault="00B91400" w:rsidP="00DE3969"/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/>
        </w:tc>
        <w:tc>
          <w:tcPr>
            <w:tcW w:w="3201" w:type="dxa"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Pr="00EC5610" w:rsidRDefault="00B91400" w:rsidP="00DE3969"/>
        </w:tc>
        <w:tc>
          <w:tcPr>
            <w:tcW w:w="1583" w:type="dxa"/>
          </w:tcPr>
          <w:p w:rsidR="00B91400" w:rsidRPr="00A15A8A" w:rsidRDefault="00ED3D70" w:rsidP="00A15A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65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2.3.1. 2.3.1.1 </w:t>
            </w:r>
          </w:p>
          <w:p w:rsidR="00B91400" w:rsidRPr="00EC561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Материально-техническое обеспечение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 xml:space="preserve">(макс. –3)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07119B">
              <w:lastRenderedPageBreak/>
              <w:t>2.3.1.2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07119B">
              <w:t xml:space="preserve">Описание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 w:rsidRPr="0007119B">
              <w:t xml:space="preserve">Баллы по критерию суммируются </w:t>
            </w:r>
          </w:p>
          <w:p w:rsidR="00B91400" w:rsidRPr="00EC5610" w:rsidRDefault="00B91400" w:rsidP="00DE3969">
            <w:r w:rsidRPr="0007119B"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с конкретизацией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</w:t>
            </w:r>
          </w:p>
          <w:p w:rsidR="00B91400" w:rsidRDefault="00B91400" w:rsidP="00DE3969">
            <w:r>
              <w:t xml:space="preserve">суммируются </w:t>
            </w:r>
          </w:p>
          <w:p w:rsidR="00B91400" w:rsidRDefault="00B91400" w:rsidP="00DE3969">
            <w:r>
              <w:t>(макс. –3)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4D0EF6">
              <w:t>Баллы по критерию суммируются</w:t>
            </w:r>
          </w:p>
          <w:p w:rsidR="00B91400" w:rsidRPr="00EC5610" w:rsidRDefault="00B91400" w:rsidP="00DE3969">
            <w:r w:rsidRPr="004D0EF6">
              <w:t>(макс. –2)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–9)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Конкретизация возрастной </w:t>
            </w:r>
            <w:proofErr w:type="spellStart"/>
            <w:r>
              <w:t>адресованности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до 3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221E4D">
              <w:t xml:space="preserve">Баллы по критерию суммируются </w:t>
            </w:r>
          </w:p>
          <w:p w:rsidR="00B91400" w:rsidRPr="00EC5610" w:rsidRDefault="00B91400" w:rsidP="00DE3969">
            <w:r w:rsidRPr="00221E4D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  <w:r w:rsidRPr="00221E4D">
              <w:t xml:space="preserve">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2.3.6.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 xml:space="preserve">  (макс. – 1)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(макс. – 1) 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Default="00B91400" w:rsidP="00DE3969"/>
        </w:tc>
        <w:tc>
          <w:tcPr>
            <w:tcW w:w="1583" w:type="dxa"/>
          </w:tcPr>
          <w:p w:rsidR="00B91400" w:rsidRPr="00ED3D70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65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3.1. </w:t>
            </w:r>
          </w:p>
          <w:p w:rsidR="00B91400" w:rsidRDefault="00B91400" w:rsidP="00DE3969">
            <w:r>
              <w:t xml:space="preserve"> </w:t>
            </w:r>
          </w:p>
          <w:p w:rsidR="00B9140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Default="00B91400" w:rsidP="00DE3969">
            <w:r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0B2A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B2A16">
              <w:rPr>
                <w:b/>
              </w:rPr>
              <w:t>1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:rsidR="00386006" w:rsidRDefault="00386006" w:rsidP="00386006">
      <w:pPr>
        <w:rPr>
          <w:b/>
          <w:sz w:val="24"/>
          <w:szCs w:val="24"/>
        </w:rPr>
      </w:pPr>
    </w:p>
    <w:p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программно-методического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обеспечения</w:t>
      </w:r>
      <w:r w:rsidRPr="00FE5A5C">
        <w:rPr>
          <w:b/>
          <w:spacing w:val="-4"/>
          <w:sz w:val="24"/>
        </w:rPr>
        <w:t xml:space="preserve"> </w:t>
      </w:r>
      <w:r w:rsidRPr="00FE5A5C">
        <w:rPr>
          <w:b/>
          <w:sz w:val="24"/>
        </w:rPr>
        <w:t>разработки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3"/>
          <w:sz w:val="24"/>
        </w:rPr>
        <w:t xml:space="preserve"> </w:t>
      </w:r>
      <w:proofErr w:type="gramStart"/>
      <w:r w:rsidRPr="00FE5A5C">
        <w:rPr>
          <w:b/>
          <w:sz w:val="24"/>
        </w:rPr>
        <w:t>основных</w:t>
      </w:r>
      <w:proofErr w:type="gramEnd"/>
      <w:r w:rsidRPr="00FE5A5C">
        <w:rPr>
          <w:b/>
          <w:sz w:val="24"/>
        </w:rPr>
        <w:t>,</w:t>
      </w:r>
    </w:p>
    <w:p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r w:rsidRPr="00FE5A5C">
        <w:rPr>
          <w:b/>
          <w:sz w:val="24"/>
        </w:rPr>
        <w:t>в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образовательных п</w:t>
      </w:r>
      <w:r w:rsidR="00B5211A">
        <w:rPr>
          <w:b/>
          <w:sz w:val="24"/>
        </w:rPr>
        <w:t>рограмм дошкольного образования</w:t>
      </w:r>
    </w:p>
    <w:p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сбора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информации</w:t>
      </w:r>
      <w:r w:rsidRPr="00FE5A5C">
        <w:rPr>
          <w:b/>
          <w:spacing w:val="-1"/>
          <w:sz w:val="24"/>
        </w:rPr>
        <w:t xml:space="preserve"> </w:t>
      </w:r>
      <w:r w:rsidRPr="00FE5A5C">
        <w:rPr>
          <w:b/>
          <w:sz w:val="24"/>
        </w:rPr>
        <w:t>– анализ ООП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ДО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(АООП ДО),</w:t>
      </w:r>
      <w:r w:rsidRPr="00FE5A5C">
        <w:rPr>
          <w:b/>
          <w:spacing w:val="2"/>
          <w:sz w:val="24"/>
        </w:rPr>
        <w:t xml:space="preserve"> </w:t>
      </w:r>
      <w:r w:rsidRPr="00FE5A5C">
        <w:rPr>
          <w:b/>
          <w:sz w:val="24"/>
        </w:rPr>
        <w:t>размещенных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на сайтах</w:t>
      </w:r>
      <w:r w:rsidRPr="00FE5A5C">
        <w:rPr>
          <w:b/>
          <w:spacing w:val="-5"/>
          <w:sz w:val="24"/>
        </w:rPr>
        <w:t xml:space="preserve"> ДОО</w:t>
      </w:r>
    </w:p>
    <w:p w:rsidR="00B91400" w:rsidRDefault="00B91400" w:rsidP="00B91400">
      <w:pPr>
        <w:spacing w:line="275" w:lineRule="exact"/>
        <w:ind w:left="818" w:right="832"/>
        <w:jc w:val="center"/>
        <w:rPr>
          <w:i/>
          <w:sz w:val="24"/>
        </w:rPr>
      </w:pPr>
    </w:p>
    <w:p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:rsidR="00B91400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r w:rsidRPr="00FE5A5C">
        <w:rPr>
          <w:b/>
          <w:sz w:val="24"/>
        </w:rPr>
        <w:t>разработки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основных, в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образовательных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дошкольного</w:t>
      </w:r>
      <w:r w:rsidRPr="00FE5A5C">
        <w:rPr>
          <w:b/>
          <w:spacing w:val="-2"/>
          <w:sz w:val="24"/>
        </w:rPr>
        <w:t xml:space="preserve"> </w:t>
      </w:r>
      <w:r w:rsidRPr="00FE5A5C">
        <w:rPr>
          <w:b/>
          <w:sz w:val="24"/>
        </w:rPr>
        <w:t>образования дошкольных образовательных организаций</w:t>
      </w: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Pr="00FE5A5C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tbl>
      <w:tblPr>
        <w:tblStyle w:val="TableNormal"/>
        <w:tblW w:w="15281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560"/>
      </w:tblGrid>
      <w:tr w:rsidR="00B91400" w:rsidRPr="00DC253F" w:rsidTr="00DE3969">
        <w:trPr>
          <w:trHeight w:val="278"/>
        </w:trPr>
        <w:tc>
          <w:tcPr>
            <w:tcW w:w="15281" w:type="dxa"/>
            <w:gridSpan w:val="8"/>
          </w:tcPr>
          <w:p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proofErr w:type="spellStart"/>
            <w:r w:rsidRPr="00DC253F">
              <w:rPr>
                <w:b/>
                <w:i/>
                <w:sz w:val="24"/>
              </w:rPr>
              <w:t>Разработка</w:t>
            </w:r>
            <w:proofErr w:type="spellEnd"/>
            <w:r w:rsidRPr="00DC253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z w:val="24"/>
              </w:rPr>
              <w:t>обязательной</w:t>
            </w:r>
            <w:proofErr w:type="spellEnd"/>
            <w:r w:rsidRPr="00DC253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pacing w:val="-4"/>
                <w:sz w:val="24"/>
              </w:rPr>
              <w:t>части</w:t>
            </w:r>
            <w:proofErr w:type="spellEnd"/>
          </w:p>
        </w:tc>
      </w:tr>
      <w:tr w:rsidR="00B91400" w:rsidRPr="00DC253F" w:rsidTr="00DE3969">
        <w:trPr>
          <w:trHeight w:val="1377"/>
        </w:trPr>
        <w:tc>
          <w:tcPr>
            <w:tcW w:w="9185" w:type="dxa"/>
            <w:gridSpan w:val="5"/>
          </w:tcPr>
          <w:p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Наименование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комплексной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образовательной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программы,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в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том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числе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авторской, используемой для разработки ООП ДО,</w:t>
            </w:r>
            <w:r>
              <w:rPr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АООПДО*</w:t>
            </w:r>
          </w:p>
        </w:tc>
        <w:tc>
          <w:tcPr>
            <w:tcW w:w="2693" w:type="dxa"/>
          </w:tcPr>
          <w:p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ДО,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:rsidR="00B91400" w:rsidRPr="00DC253F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</w:rPr>
            </w:pPr>
            <w:proofErr w:type="spellStart"/>
            <w:r w:rsidRPr="00DC253F">
              <w:rPr>
                <w:sz w:val="24"/>
              </w:rPr>
              <w:t>разработанных</w:t>
            </w:r>
            <w:proofErr w:type="spellEnd"/>
            <w:r w:rsidRPr="00DC253F">
              <w:rPr>
                <w:spacing w:val="-15"/>
                <w:sz w:val="24"/>
              </w:rPr>
              <w:t xml:space="preserve"> </w:t>
            </w:r>
            <w:r w:rsidRPr="00DC253F">
              <w:rPr>
                <w:sz w:val="24"/>
              </w:rPr>
              <w:t xml:space="preserve">с </w:t>
            </w:r>
            <w:proofErr w:type="spellStart"/>
            <w:r w:rsidRPr="00DC253F">
              <w:rPr>
                <w:spacing w:val="-2"/>
                <w:sz w:val="24"/>
              </w:rPr>
              <w:t>использованием</w:t>
            </w:r>
            <w:proofErr w:type="spellEnd"/>
          </w:p>
          <w:p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</w:t>
            </w:r>
            <w:proofErr w:type="spellStart"/>
            <w:r w:rsidRPr="00DC253F">
              <w:rPr>
                <w:spacing w:val="-2"/>
                <w:sz w:val="24"/>
              </w:rPr>
              <w:t>учетом</w:t>
            </w:r>
            <w:proofErr w:type="spellEnd"/>
            <w:r w:rsidRPr="00DC253F">
              <w:rPr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Кол-во</w:t>
            </w:r>
            <w:r w:rsidRPr="00DC253F">
              <w:rPr>
                <w:spacing w:val="-1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0" w:type="dxa"/>
          </w:tcPr>
          <w:p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</w:t>
            </w:r>
            <w:r w:rsidRPr="00DC253F">
              <w:rPr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sz w:val="24"/>
              </w:rPr>
              <w:t>них</w:t>
            </w:r>
            <w:proofErr w:type="spellEnd"/>
            <w:r w:rsidRPr="00DC253F">
              <w:rPr>
                <w:spacing w:val="-3"/>
                <w:sz w:val="24"/>
              </w:rPr>
              <w:t xml:space="preserve"> </w:t>
            </w:r>
            <w:proofErr w:type="spellStart"/>
            <w:r w:rsidRPr="00DC253F">
              <w:rPr>
                <w:spacing w:val="-2"/>
                <w:sz w:val="24"/>
              </w:rPr>
              <w:t>детей</w:t>
            </w:r>
            <w:proofErr w:type="spellEnd"/>
          </w:p>
        </w:tc>
      </w:tr>
      <w:tr w:rsidR="00B91400" w:rsidRPr="00DC253F" w:rsidTr="00DE3969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слабослышащих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позднооглохших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глухих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детей,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перенесших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операцию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по </w:t>
            </w:r>
            <w:proofErr w:type="spellStart"/>
            <w:r w:rsidRPr="00DC253F">
              <w:rPr>
                <w:sz w:val="24"/>
                <w:lang w:val="ru-RU"/>
              </w:rPr>
              <w:t>кохлеарной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 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C253F">
              <w:rPr>
                <w:sz w:val="24"/>
                <w:lang w:val="ru-RU"/>
              </w:rPr>
              <w:t>амблиопией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1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F3501C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опорно-двигательного</w:t>
            </w:r>
            <w:r w:rsidRPr="00DC253F">
              <w:rPr>
                <w:spacing w:val="2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слабовидящих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6F4D4F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2374E0" w:rsidRPr="00DC253F" w:rsidRDefault="002374E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слепых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2374E0" w:rsidRPr="00DC253F" w:rsidRDefault="002374E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тяжелыми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2374E0" w:rsidRPr="00DC253F" w:rsidRDefault="002374E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DE3969">
        <w:trPr>
          <w:trHeight w:val="552"/>
        </w:trPr>
        <w:tc>
          <w:tcPr>
            <w:tcW w:w="9185" w:type="dxa"/>
            <w:gridSpan w:val="5"/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proofErr w:type="gramStart"/>
            <w:r w:rsidRPr="00DC253F">
              <w:rPr>
                <w:spacing w:val="-2"/>
                <w:sz w:val="24"/>
                <w:lang w:val="ru-RU"/>
              </w:rPr>
              <w:t>дошкольного</w:t>
            </w:r>
            <w:proofErr w:type="gramEnd"/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9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умственной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отсталостью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(интеллектуальными</w:t>
            </w:r>
            <w:r w:rsidRPr="00DC253F">
              <w:rPr>
                <w:spacing w:val="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DE3969">
        <w:trPr>
          <w:trHeight w:val="769"/>
        </w:trPr>
        <w:tc>
          <w:tcPr>
            <w:tcW w:w="9185" w:type="dxa"/>
            <w:gridSpan w:val="5"/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2374E0" w:rsidRPr="000047FA" w:rsidRDefault="002374E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тяжелыми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множественными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914EEF" w:rsidRDefault="002374E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диагностических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277"/>
        </w:trPr>
        <w:tc>
          <w:tcPr>
            <w:tcW w:w="9185" w:type="dxa"/>
            <w:gridSpan w:val="5"/>
          </w:tcPr>
          <w:p w:rsidR="002374E0" w:rsidRDefault="002374E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Комплексные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программы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дошкольного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1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1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:rsidR="002374E0" w:rsidRPr="005917C1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сад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системе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Монтессори</w:t>
            </w:r>
            <w:proofErr w:type="spellEnd"/>
            <w:r w:rsidRPr="005917C1">
              <w:rPr>
                <w:sz w:val="24"/>
                <w:lang w:val="ru-RU"/>
              </w:rPr>
              <w:t>»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Е.А.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;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[О.Ф.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Борисова,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В.В. Михайлова, Е.А.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]. — М. : Издательство «Национальное образование»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pacing w:val="-2"/>
                <w:sz w:val="24"/>
                <w:lang w:val="ru-RU"/>
              </w:rPr>
              <w:t>Научн</w:t>
            </w:r>
            <w:proofErr w:type="spellEnd"/>
            <w:r w:rsidRPr="00914EEF">
              <w:rPr>
                <w:spacing w:val="-2"/>
                <w:sz w:val="24"/>
                <w:lang w:val="ru-RU"/>
              </w:rPr>
              <w:t>.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рук.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Парамонова.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6-е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 ТЦ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:rsidR="002374E0" w:rsidRPr="00FE4CCC" w:rsidRDefault="002374E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ключик»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Кравцова.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FE4CCC">
              <w:rPr>
                <w:spacing w:val="-4"/>
                <w:sz w:val="24"/>
                <w:lang w:val="ru-RU"/>
              </w:rPr>
              <w:t>Левъ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Крылова Н.М Детский сад — Дом радости. Примерная основная образовательная 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Н.М.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Крылова. 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«Тропинки»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:rsidR="002374E0" w:rsidRPr="005917C1" w:rsidRDefault="002374E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В.Т. Кудрявцева.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spellStart"/>
            <w:r w:rsidRPr="005917C1">
              <w:rPr>
                <w:sz w:val="24"/>
                <w:lang w:val="ru-RU"/>
              </w:rPr>
              <w:t>Вентана-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трех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Научный руководитель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Лыкова;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общей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редакцией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Т.В.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И.Л.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Кириллова,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Лыковой,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Ушаковой.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Издательский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:rsidR="002374E0" w:rsidRDefault="002374E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2374E0" w:rsidRPr="005917C1" w:rsidRDefault="002374E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Безруких</w:t>
            </w:r>
            <w:r w:rsidRPr="005917C1">
              <w:rPr>
                <w:spacing w:val="-1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Ступеньки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школе.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5917C1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Безруких,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 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Филиппова.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lastRenderedPageBreak/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«Мозаика»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авт.-сост.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В.Ю. </w:t>
            </w:r>
            <w:proofErr w:type="spellStart"/>
            <w:r w:rsidRPr="00914EEF">
              <w:rPr>
                <w:sz w:val="24"/>
                <w:lang w:val="ru-RU"/>
              </w:rPr>
              <w:t>Белькович</w:t>
            </w:r>
            <w:proofErr w:type="spellEnd"/>
            <w:r w:rsidRPr="00914EEF">
              <w:rPr>
                <w:sz w:val="24"/>
                <w:lang w:val="ru-RU"/>
              </w:rPr>
              <w:t xml:space="preserve">, Н.В. </w:t>
            </w:r>
            <w:proofErr w:type="spellStart"/>
            <w:r w:rsidRPr="00914EEF">
              <w:rPr>
                <w:sz w:val="24"/>
                <w:lang w:val="ru-RU"/>
              </w:rPr>
              <w:t>Гребёнкина</w:t>
            </w:r>
            <w:proofErr w:type="spellEnd"/>
            <w:r w:rsidRPr="00914EEF">
              <w:rPr>
                <w:sz w:val="24"/>
                <w:lang w:val="ru-RU"/>
              </w:rPr>
              <w:t xml:space="preserve">, И.А. </w:t>
            </w:r>
            <w:proofErr w:type="spellStart"/>
            <w:r w:rsidRPr="00914EEF">
              <w:rPr>
                <w:sz w:val="24"/>
                <w:lang w:val="ru-RU"/>
              </w:rPr>
              <w:t>Кильдышева</w:t>
            </w:r>
            <w:proofErr w:type="spellEnd"/>
            <w:r w:rsidRPr="00914EEF">
              <w:rPr>
                <w:sz w:val="24"/>
                <w:lang w:val="ru-RU"/>
              </w:rPr>
              <w:t>. — 3-е изд. — М.: ООО «Русское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 возраста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«Первые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шаги»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Смирнова,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Л.Н.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Галигузова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С.Ю.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Мещерякова.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ПРОдетей</w:t>
            </w:r>
            <w:proofErr w:type="spellEnd"/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Примерная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общеобразовательная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Юдина,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Бодрова.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5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Рыбаков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Фонд;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Университет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4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 образовательная программа дошкольного образования для детей с тяжелыми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нарушениями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(общим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недоразвитием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речи)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7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Издание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3-е, переработанное и дополненное в соответствии с ФГОС ДО. - СПб.: ООО</w:t>
            </w:r>
          </w:p>
          <w:p w:rsidR="002374E0" w:rsidRDefault="002374E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7"/>
                <w:sz w:val="24"/>
              </w:rPr>
              <w:t xml:space="preserve"> </w:t>
            </w:r>
            <w:r w:rsidRPr="004276F0">
              <w:rPr>
                <w:sz w:val="24"/>
              </w:rPr>
              <w:t>«</w:t>
            </w:r>
            <w:proofErr w:type="spellStart"/>
            <w:r w:rsidRPr="004276F0">
              <w:rPr>
                <w:sz w:val="24"/>
              </w:rPr>
              <w:t>Детство-пресс</w:t>
            </w:r>
            <w:proofErr w:type="spellEnd"/>
            <w:r w:rsidRPr="004276F0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273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«Вдохновение»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К.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Загвоздкина</w:t>
            </w:r>
            <w:proofErr w:type="spellEnd"/>
            <w:r w:rsidRPr="00914EEF">
              <w:rPr>
                <w:sz w:val="24"/>
                <w:lang w:val="ru-RU"/>
              </w:rPr>
              <w:t>, И.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Федосовой.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Издательство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:rsidR="002374E0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 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ОткрытиЯ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 Г. Юдиной.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«Развитие»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:rsidR="002374E0" w:rsidRDefault="002374E0" w:rsidP="00DE396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Булычевой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А.И.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– М: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ЧУ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ДПО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«УЦ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им.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46796A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«От</w:t>
            </w:r>
            <w:r w:rsidRPr="00914EE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рождения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до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школы».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Инновационная</w:t>
            </w:r>
            <w:r w:rsidRPr="00914EE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5917C1">
              <w:rPr>
                <w:b/>
                <w:sz w:val="24"/>
                <w:lang w:val="ru-RU"/>
              </w:rPr>
              <w:t>образования.</w:t>
            </w:r>
            <w:r w:rsidRPr="005917C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/</w:t>
            </w:r>
            <w:r w:rsidRPr="005917C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Под</w:t>
            </w:r>
            <w:r w:rsidRPr="005917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ред.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Н.</w:t>
            </w:r>
            <w:r w:rsidRPr="005917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Е.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b/>
                <w:sz w:val="24"/>
                <w:lang w:val="ru-RU"/>
              </w:rPr>
              <w:t>Вераксы</w:t>
            </w:r>
            <w:proofErr w:type="spellEnd"/>
            <w:r w:rsidRPr="005917C1">
              <w:rPr>
                <w:b/>
                <w:sz w:val="24"/>
                <w:lang w:val="ru-RU"/>
              </w:rPr>
              <w:t>, Т.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С.</w:t>
            </w:r>
            <w:r w:rsidRPr="005917C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Комаровой, Э.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5917C1" w:rsidRDefault="002374E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5917C1" w:rsidRDefault="002374E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2374E0" w:rsidTr="00DE3969">
        <w:trPr>
          <w:trHeight w:val="1104"/>
        </w:trPr>
        <w:tc>
          <w:tcPr>
            <w:tcW w:w="9185" w:type="dxa"/>
            <w:gridSpan w:val="5"/>
          </w:tcPr>
          <w:p w:rsidR="002374E0" w:rsidRPr="007F22AF" w:rsidRDefault="002374E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</w:t>
            </w:r>
            <w:r w:rsidRPr="00286885">
              <w:rPr>
                <w:spacing w:val="-7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раннего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и</w:t>
            </w:r>
            <w:r w:rsidRPr="00286885">
              <w:rPr>
                <w:spacing w:val="-3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дошкольного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возраста</w:t>
            </w:r>
            <w:r w:rsidRPr="00286885">
              <w:rPr>
                <w:spacing w:val="-5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/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Под</w:t>
            </w:r>
            <w:r w:rsidRPr="00286885">
              <w:rPr>
                <w:spacing w:val="-6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науч.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ред.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Р.Н.</w:t>
            </w:r>
            <w:r w:rsidRPr="007F22A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Бунеева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:rsidR="002374E0" w:rsidRPr="007F22A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</w:t>
            </w:r>
            <w:r w:rsidRPr="007F22A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pacing w:val="56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М.:</w:t>
            </w:r>
            <w:r w:rsidRPr="007F22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Баласс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A14C7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дошкольного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образования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«Детство»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/</w:t>
            </w:r>
            <w:r w:rsidRPr="00A14C7F">
              <w:rPr>
                <w:spacing w:val="40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Т.И. Бабаева, А.Г. Гогоберидзе, О.В. Солнцева и др. — СПб.: ООО «Издательство</w:t>
            </w:r>
          </w:p>
          <w:p w:rsidR="002374E0" w:rsidRPr="00A14C7F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3"/>
                <w:sz w:val="24"/>
                <w:lang w:val="ru-RU"/>
              </w:rPr>
              <w:t xml:space="preserve"> 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A14C7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адаптированная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основная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для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дошкольников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:rsidR="002374E0" w:rsidRDefault="002374E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 w:rsidRPr="00A14C7F">
              <w:rPr>
                <w:sz w:val="24"/>
                <w:lang w:val="ru-RU"/>
              </w:rPr>
              <w:t>тяжелыми</w:t>
            </w:r>
            <w:r w:rsidRPr="00A14C7F">
              <w:rPr>
                <w:spacing w:val="-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наруш</w:t>
            </w:r>
            <w:r w:rsidRPr="005917C1">
              <w:rPr>
                <w:sz w:val="24"/>
                <w:lang w:val="ru-RU"/>
              </w:rPr>
              <w:t>ениями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Баряева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Гаврилушкина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Г. Г. Голубева и др.; Под. ред. проф. </w:t>
            </w:r>
            <w:r>
              <w:rPr>
                <w:sz w:val="24"/>
              </w:rPr>
              <w:t xml:space="preserve">Л. В. </w:t>
            </w:r>
            <w:proofErr w:type="spellStart"/>
            <w:r>
              <w:rPr>
                <w:sz w:val="24"/>
              </w:rPr>
              <w:t>Лопатиной</w:t>
            </w:r>
            <w:proofErr w:type="spellEnd"/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«Мир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открытий»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/ науч. рук.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 xml:space="preserve">; под общ. ред. 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 И.А. Лыковой. — 5-е изд.,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доп. — 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>С.Г.</w:t>
            </w:r>
            <w:r w:rsidRPr="008F064E">
              <w:rPr>
                <w:spacing w:val="-3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Якобсон,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Т.И.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Гризик</w:t>
            </w:r>
            <w:proofErr w:type="spellEnd"/>
            <w:r w:rsidRPr="008F064E">
              <w:rPr>
                <w:sz w:val="24"/>
                <w:lang w:val="ru-RU"/>
              </w:rPr>
              <w:t>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Т.Н.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Доронова</w:t>
            </w:r>
            <w:proofErr w:type="spellEnd"/>
            <w:r w:rsidRPr="008F064E">
              <w:rPr>
                <w:spacing w:val="-8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и</w:t>
            </w:r>
            <w:r w:rsidRPr="008F064E">
              <w:rPr>
                <w:spacing w:val="-2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др.;</w:t>
            </w:r>
            <w:r w:rsidRPr="008F064E">
              <w:rPr>
                <w:spacing w:val="-7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 xml:space="preserve">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 -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изд.,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 - М.: Просвещение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Т.Н.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[и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др.];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науч. руководитель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А.Г.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Асмолов</w:t>
            </w:r>
            <w:proofErr w:type="spellEnd"/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Т.Н.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z w:val="24"/>
                <w:lang w:val="ru-RU"/>
              </w:rPr>
              <w:t xml:space="preserve"> – М.: АСТ: </w:t>
            </w:r>
            <w:proofErr w:type="spellStart"/>
            <w:r w:rsidRPr="00914EEF">
              <w:rPr>
                <w:sz w:val="24"/>
                <w:lang w:val="ru-RU"/>
              </w:rPr>
              <w:t>Астрель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8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>Другие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комплексные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программы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 xml:space="preserve">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</w:tcPr>
          <w:p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t>Разработка</w:t>
            </w:r>
            <w:r w:rsidRPr="00914E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части,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формируемой участниками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образовательных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FB45B7" w:rsidRDefault="002374E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авторской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программы,</w:t>
            </w:r>
            <w:r w:rsidRPr="00FB45B7">
              <w:rPr>
                <w:spacing w:val="-7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используемой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для</w:t>
            </w:r>
            <w:r w:rsidRPr="00FB45B7">
              <w:rPr>
                <w:spacing w:val="-4"/>
                <w:sz w:val="24"/>
                <w:lang w:val="ru-RU"/>
              </w:rPr>
              <w:t xml:space="preserve"> 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:rsidR="002374E0" w:rsidRPr="00B34E1C" w:rsidRDefault="002374E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</w:t>
            </w:r>
            <w:r w:rsidRPr="00B34E1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4E1C">
              <w:rPr>
                <w:sz w:val="24"/>
                <w:lang w:val="ru-RU"/>
              </w:rPr>
              <w:t>ДО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по</w:t>
            </w:r>
            <w:r w:rsidRPr="00B34E1C">
              <w:rPr>
                <w:spacing w:val="-5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образовательным</w:t>
            </w:r>
            <w:r w:rsidRPr="00B34E1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374E0">
            <w:pPr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369"/>
        </w:trPr>
        <w:tc>
          <w:tcPr>
            <w:tcW w:w="9185" w:type="dxa"/>
            <w:gridSpan w:val="5"/>
          </w:tcPr>
          <w:p w:rsidR="002374E0" w:rsidRDefault="002374E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Социально-коммуникативное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BB5B87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О.В.,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Парциальная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образовательная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программа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для</w:t>
            </w:r>
            <w:r w:rsidRPr="00BB5B87">
              <w:rPr>
                <w:spacing w:val="8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дошкольного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возраста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«Б</w:t>
            </w:r>
            <w:r>
              <w:rPr>
                <w:sz w:val="24"/>
                <w:lang w:val="ru-RU"/>
              </w:rPr>
              <w:t>езопасный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:rsidR="002374E0" w:rsidRPr="00BB5B87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</w:t>
            </w:r>
            <w:r w:rsidRPr="00BB5B8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z w:val="24"/>
                <w:lang w:val="ru-RU"/>
              </w:rPr>
              <w:t>,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–</w:t>
            </w:r>
            <w:r w:rsidRPr="00BB5B87">
              <w:rPr>
                <w:spacing w:val="-8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Челябинск:</w:t>
            </w:r>
            <w:r w:rsidRPr="00BB5B87">
              <w:rPr>
                <w:spacing w:val="-2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BB5B87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lastRenderedPageBreak/>
              <w:t>Л.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Тимофеева</w:t>
            </w:r>
            <w:r w:rsidRPr="00BB5B87">
              <w:rPr>
                <w:spacing w:val="-7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Формирование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культуры безопасности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у</w:t>
            </w:r>
            <w:r w:rsidRPr="00BB5B87">
              <w:rPr>
                <w:spacing w:val="-1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от 3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 xml:space="preserve">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:rsidR="002374E0" w:rsidRPr="004D21E3" w:rsidRDefault="002374E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программа.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—</w:t>
            </w:r>
            <w:r w:rsidRPr="004333E6">
              <w:rPr>
                <w:spacing w:val="-2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СПб.:</w:t>
            </w:r>
            <w:r w:rsidRPr="004333E6">
              <w:rPr>
                <w:spacing w:val="-7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ООО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6"/>
        </w:trPr>
        <w:tc>
          <w:tcPr>
            <w:tcW w:w="9185" w:type="dxa"/>
            <w:gridSpan w:val="5"/>
          </w:tcPr>
          <w:p w:rsidR="002374E0" w:rsidRPr="004333E6" w:rsidRDefault="002374E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И.А.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образовательная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для</w:t>
            </w:r>
            <w:r w:rsidRPr="004333E6">
              <w:rPr>
                <w:spacing w:val="-5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детей</w:t>
            </w:r>
            <w:r w:rsidRPr="004333E6">
              <w:rPr>
                <w:spacing w:val="-8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дошкольного возраста «М</w:t>
            </w:r>
            <w:r>
              <w:rPr>
                <w:sz w:val="24"/>
                <w:lang w:val="ru-RU"/>
              </w:rPr>
              <w:t>ир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духовно-нравственного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5–7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«С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чистым сердцем» / Р.Ю. Белоусова, А.Н. Егорова, Ю.С. Калинкина. — М.: ООО «Русское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Комарова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дошкольников»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тематическое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планирование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Комарова.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3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 xml:space="preserve">Алиева Э. Ф., </w:t>
            </w:r>
            <w:proofErr w:type="spellStart"/>
            <w:r w:rsidRPr="005917C1">
              <w:rPr>
                <w:sz w:val="24"/>
                <w:lang w:val="ru-RU"/>
              </w:rPr>
              <w:t>Радионова</w:t>
            </w:r>
            <w:proofErr w:type="spellEnd"/>
            <w:r w:rsidRPr="005917C1">
              <w:rPr>
                <w:sz w:val="24"/>
                <w:lang w:val="ru-RU"/>
              </w:rPr>
              <w:t xml:space="preserve"> О. Р. Истории </w:t>
            </w:r>
            <w:proofErr w:type="spellStart"/>
            <w:r w:rsidRPr="005917C1">
              <w:rPr>
                <w:sz w:val="24"/>
                <w:lang w:val="ru-RU"/>
              </w:rPr>
              <w:t>карапушек</w:t>
            </w:r>
            <w:proofErr w:type="spellEnd"/>
            <w:r w:rsidRPr="005917C1">
              <w:rPr>
                <w:sz w:val="24"/>
                <w:lang w:val="ru-RU"/>
              </w:rPr>
              <w:t>: как жить в мире с собой и другими?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технология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5–8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толерантного общения: методические рекомендации / Э. Ф. Алиева, О. Р. </w:t>
            </w:r>
            <w:proofErr w:type="spellStart"/>
            <w:r w:rsidRPr="00914EEF">
              <w:rPr>
                <w:sz w:val="24"/>
                <w:lang w:val="ru-RU"/>
              </w:rPr>
              <w:t>Радионова</w:t>
            </w:r>
            <w:proofErr w:type="spellEnd"/>
            <w:r w:rsidRPr="00914EEF">
              <w:rPr>
                <w:sz w:val="24"/>
                <w:lang w:val="ru-RU"/>
              </w:rPr>
              <w:t>. — М.:</w:t>
            </w:r>
          </w:p>
          <w:p w:rsidR="002374E0" w:rsidRDefault="002374E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Национальное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46796A">
        <w:trPr>
          <w:trHeight w:val="277"/>
        </w:trPr>
        <w:tc>
          <w:tcPr>
            <w:tcW w:w="9185" w:type="dxa"/>
            <w:gridSpan w:val="5"/>
          </w:tcPr>
          <w:p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5D43EA" w:rsidRDefault="002374E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5D43EA" w:rsidRDefault="002374E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269</w:t>
            </w:r>
          </w:p>
        </w:tc>
      </w:tr>
      <w:tr w:rsidR="00B5211A" w:rsidTr="000B2A16">
        <w:trPr>
          <w:trHeight w:val="277"/>
        </w:trPr>
        <w:tc>
          <w:tcPr>
            <w:tcW w:w="9185" w:type="dxa"/>
            <w:gridSpan w:val="5"/>
          </w:tcPr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А.Д. Шатова,</w:t>
            </w:r>
            <w:r w:rsidRPr="00B5211A">
              <w:rPr>
                <w:sz w:val="24"/>
                <w:lang w:val="ru-RU"/>
              </w:rPr>
              <w:t xml:space="preserve"> Ю.А. </w:t>
            </w:r>
            <w:r w:rsidRPr="00B5211A">
              <w:rPr>
                <w:bCs/>
                <w:sz w:val="24"/>
                <w:lang w:val="ru-RU"/>
              </w:rPr>
              <w:t>Аксенова,</w:t>
            </w:r>
            <w:r w:rsidRPr="00B5211A">
              <w:rPr>
                <w:sz w:val="24"/>
                <w:lang w:val="ru-RU"/>
              </w:rPr>
              <w:t xml:space="preserve"> 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  <w:r w:rsidRPr="00B5211A">
              <w:rPr>
                <w:sz w:val="24"/>
                <w:lang w:val="ru-RU"/>
              </w:rPr>
              <w:t xml:space="preserve">И.В. </w:t>
            </w:r>
            <w:r w:rsidRPr="00B5211A">
              <w:rPr>
                <w:bCs/>
                <w:sz w:val="24"/>
                <w:lang w:val="ru-RU"/>
              </w:rPr>
              <w:t xml:space="preserve">Кириллов, В.Е. 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Давыдова, 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И.С. Мищенко «Экономическое воспитание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дошкольников: </w:t>
            </w:r>
            <w:r w:rsidRPr="00B5211A">
              <w:rPr>
                <w:sz w:val="24"/>
                <w:lang w:val="ru-RU"/>
              </w:rPr>
              <w:t>формирование предпосылок</w:t>
            </w:r>
            <w:r w:rsidRPr="00B5211A">
              <w:rPr>
                <w:bCs/>
                <w:sz w:val="24"/>
                <w:lang w:val="ru-RU"/>
              </w:rPr>
              <w:t xml:space="preserve"> </w:t>
            </w:r>
            <w:r w:rsidRPr="00B5211A">
              <w:rPr>
                <w:sz w:val="24"/>
                <w:lang w:val="ru-RU"/>
              </w:rPr>
              <w:t>финансовой грамотности». Примерная парциальная образовательная программа дошкольного образования</w:t>
            </w:r>
            <w:r>
              <w:rPr>
                <w:sz w:val="24"/>
                <w:lang w:val="ru-RU"/>
              </w:rPr>
              <w:t>. 2019г.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5D43E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5D43E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97</w:t>
            </w:r>
          </w:p>
        </w:tc>
      </w:tr>
      <w:tr w:rsidR="00B5211A" w:rsidTr="000B2A16">
        <w:trPr>
          <w:trHeight w:val="277"/>
        </w:trPr>
        <w:tc>
          <w:tcPr>
            <w:tcW w:w="9185" w:type="dxa"/>
            <w:gridSpan w:val="5"/>
          </w:tcPr>
          <w:p w:rsidR="00B5211A" w:rsidRPr="00B5211A" w:rsidRDefault="00B5211A" w:rsidP="00B5211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B5211A">
              <w:rPr>
                <w:rFonts w:eastAsia="Calibri"/>
                <w:sz w:val="24"/>
                <w:szCs w:val="24"/>
                <w:lang w:val="ru-RU"/>
              </w:rPr>
              <w:t>Авдеева Н.Н., Князева О.Л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Стеркина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Р.Б. «Безопасность»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B5211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B5211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339</w:t>
            </w:r>
          </w:p>
        </w:tc>
      </w:tr>
      <w:tr w:rsidR="002374E0" w:rsidTr="00DE3969">
        <w:trPr>
          <w:trHeight w:val="446"/>
        </w:trPr>
        <w:tc>
          <w:tcPr>
            <w:tcW w:w="9185" w:type="dxa"/>
            <w:gridSpan w:val="5"/>
          </w:tcPr>
          <w:p w:rsidR="002374E0" w:rsidRPr="00B5211A" w:rsidRDefault="002374E0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Pr="00B5211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38"/>
        </w:trPr>
        <w:tc>
          <w:tcPr>
            <w:tcW w:w="9185" w:type="dxa"/>
            <w:gridSpan w:val="5"/>
          </w:tcPr>
          <w:p w:rsidR="002374E0" w:rsidRPr="00734143" w:rsidRDefault="002374E0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цифровая</w:t>
            </w:r>
            <w:r w:rsidRPr="00734143">
              <w:rPr>
                <w:spacing w:val="-7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интерактивная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среда: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парциальная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2374E0" w:rsidRPr="00734143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программа</w:t>
            </w:r>
            <w:r w:rsidRPr="00734143">
              <w:rPr>
                <w:spacing w:val="-9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для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детей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5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до</w:t>
            </w:r>
            <w:r w:rsidRPr="00734143">
              <w:rPr>
                <w:spacing w:val="3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11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лет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/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Поваляев,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Глушкова,</w:t>
            </w:r>
            <w:r w:rsidRPr="00734143">
              <w:rPr>
                <w:spacing w:val="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Н.А.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:rsidR="002374E0" w:rsidRPr="00734143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Сарфанова</w:t>
            </w:r>
            <w:proofErr w:type="spellEnd"/>
            <w:r w:rsidRPr="00734143">
              <w:rPr>
                <w:sz w:val="24"/>
                <w:lang w:val="ru-RU"/>
              </w:rPr>
              <w:t>,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С.И.</w:t>
            </w:r>
            <w:r w:rsidRPr="00734143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Мусиенко</w:t>
            </w:r>
            <w:proofErr w:type="spellEnd"/>
            <w:r w:rsidRPr="00734143">
              <w:rPr>
                <w:sz w:val="24"/>
                <w:lang w:val="ru-RU"/>
              </w:rPr>
              <w:t>.</w:t>
            </w:r>
            <w:r w:rsidRPr="00734143">
              <w:rPr>
                <w:spacing w:val="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М.: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pacing w:val="-2"/>
                <w:sz w:val="24"/>
                <w:lang w:val="ru-RU"/>
              </w:rPr>
              <w:t>Де’Либри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734143" w:rsidRDefault="002374E0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«Формирование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элементарных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математических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представлений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у</w:t>
            </w:r>
          </w:p>
          <w:p w:rsidR="002374E0" w:rsidRPr="00D728B1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дошкольников»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 Шевелев.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М.: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БИНОМ.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5917C1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Карпова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Ю.В.,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Тимофеева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 программа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«От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Фрёбеля</w:t>
            </w:r>
            <w:proofErr w:type="spellEnd"/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робота: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растим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:rsidR="002374E0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инженеров»: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учебное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пособие.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испр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Самара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5917C1" w:rsidRDefault="002374E0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«Феникс».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Шахматы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дошкольников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Кузин,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Коновалов,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:rsidR="002374E0" w:rsidRPr="00914EEF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Скаржинский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Линка-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382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Т.В.,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Маркова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В.А.,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Аверин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С.А.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2374E0" w:rsidRPr="00D728B1" w:rsidRDefault="002374E0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вовлечения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научно-техническое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творчество: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математического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:rsidR="002374E0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Игралочка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Е.Е.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Кочемасова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7538BB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2374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273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364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FE4CCC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Обучение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программа.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Изд.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2-е.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:rsidR="002374E0" w:rsidRPr="00631D8C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31D8C">
              <w:rPr>
                <w:sz w:val="24"/>
                <w:lang w:val="ru-RU"/>
              </w:rPr>
              <w:t>СПб.:</w:t>
            </w:r>
            <w:r w:rsidRPr="00631D8C">
              <w:rPr>
                <w:spacing w:val="-5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ООО</w:t>
            </w:r>
            <w:r w:rsidRPr="00631D8C">
              <w:rPr>
                <w:spacing w:val="-6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631D8C">
              <w:rPr>
                <w:spacing w:val="-3"/>
                <w:sz w:val="24"/>
                <w:lang w:val="ru-RU"/>
              </w:rPr>
              <w:t xml:space="preserve"> 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lastRenderedPageBreak/>
              <w:t>От звука к букве. Формирование звуковой аналитико-синтетической активности дошкольников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как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предпосылки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обучения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Колесникова -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</w:p>
          <w:p w:rsidR="002374E0" w:rsidRPr="00D728B1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8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 xml:space="preserve">Н.В. </w:t>
            </w:r>
            <w:proofErr w:type="spellStart"/>
            <w:r w:rsidRPr="00A87009">
              <w:rPr>
                <w:sz w:val="24"/>
                <w:lang w:val="ru-RU"/>
              </w:rPr>
              <w:t>Нищева</w:t>
            </w:r>
            <w:proofErr w:type="spellEnd"/>
            <w:r w:rsidRPr="00A87009">
              <w:rPr>
                <w:sz w:val="24"/>
                <w:lang w:val="ru-RU"/>
              </w:rPr>
              <w:t>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:rsidR="002374E0" w:rsidRDefault="002374E0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возраста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(с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3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лет)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расстройствами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речевого и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интеллектуального развития.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3E149C">
        <w:trPr>
          <w:trHeight w:val="551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0B2983">
              <w:rPr>
                <w:sz w:val="24"/>
                <w:lang w:val="ru-RU"/>
              </w:rPr>
              <w:t>Масаева</w:t>
            </w:r>
            <w:proofErr w:type="spellEnd"/>
            <w:r w:rsidRPr="000B2983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0B2983">
              <w:rPr>
                <w:sz w:val="24"/>
              </w:rPr>
              <w:t>Махачкала</w:t>
            </w:r>
            <w:proofErr w:type="spellEnd"/>
            <w:r w:rsidRPr="000B2983">
              <w:rPr>
                <w:sz w:val="24"/>
              </w:rPr>
              <w:t xml:space="preserve">: АЛЕФ (ИП </w:t>
            </w:r>
            <w:proofErr w:type="spellStart"/>
            <w:r w:rsidRPr="000B2983">
              <w:rPr>
                <w:sz w:val="24"/>
              </w:rPr>
              <w:t>Овчинников</w:t>
            </w:r>
            <w:proofErr w:type="spellEnd"/>
            <w:r w:rsidRPr="000B2983">
              <w:rPr>
                <w:sz w:val="24"/>
              </w:rPr>
              <w:t xml:space="preserve">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5211A" w:rsidRPr="0046796A" w:rsidRDefault="002374E0" w:rsidP="003E149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3E149C">
        <w:trPr>
          <w:trHeight w:val="551"/>
        </w:trPr>
        <w:tc>
          <w:tcPr>
            <w:tcW w:w="9185" w:type="dxa"/>
            <w:gridSpan w:val="5"/>
          </w:tcPr>
          <w:p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5E10EB">
              <w:rPr>
                <w:sz w:val="24"/>
                <w:lang w:val="ru-RU"/>
              </w:rPr>
              <w:t>Батукаева</w:t>
            </w:r>
            <w:proofErr w:type="spellEnd"/>
            <w:r w:rsidRPr="005E10EB">
              <w:rPr>
                <w:sz w:val="24"/>
                <w:lang w:val="ru-RU"/>
              </w:rPr>
              <w:t xml:space="preserve">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2374E0" w:rsidP="00B521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5211A" w:rsidRPr="0046796A" w:rsidRDefault="002374E0" w:rsidP="003E149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7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436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Художественно-эстетическое 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Дубровская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Цвет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творчества.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художественно- эстетического развития дошкольников. </w:t>
            </w:r>
            <w:r>
              <w:rPr>
                <w:sz w:val="24"/>
                <w:lang w:val="ru-RU"/>
              </w:rPr>
              <w:t>От2 до 7 лет</w:t>
            </w:r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z w:val="24"/>
              </w:rPr>
              <w:t>.: ООО</w:t>
            </w:r>
          </w:p>
          <w:p w:rsidR="002374E0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4D38DC" w:rsidRDefault="002374E0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И.А.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</w:t>
            </w:r>
            <w:r>
              <w:rPr>
                <w:sz w:val="24"/>
                <w:lang w:val="ru-RU"/>
              </w:rPr>
              <w:t>ветные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ладошки</w:t>
            </w:r>
            <w:r w:rsidRPr="00725BAC">
              <w:rPr>
                <w:sz w:val="24"/>
                <w:lang w:val="ru-RU"/>
              </w:rPr>
              <w:t>».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Парциальная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программа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:rsidR="002374E0" w:rsidRPr="005917C1" w:rsidRDefault="002374E0" w:rsidP="00B5211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эстетического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развития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детей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2–7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изобразительной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деятельности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</w:t>
            </w:r>
            <w:r w:rsidRPr="000B2983">
              <w:rPr>
                <w:spacing w:val="-9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детском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саду».</w:t>
            </w:r>
            <w:r w:rsidRPr="000B298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ДО.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Цветной </w:t>
            </w:r>
            <w:proofErr w:type="spellStart"/>
            <w:r>
              <w:rPr>
                <w:sz w:val="24"/>
                <w:lang w:val="ru-RU"/>
              </w:rPr>
              <w:t>мр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0B2983" w:rsidRDefault="002374E0" w:rsidP="00B5211A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 Парциальная программа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«В мире музыкальной драматургии»: музыкально-ритмическая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деятельность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</w:t>
            </w:r>
            <w:r w:rsidRPr="000B2983">
              <w:rPr>
                <w:spacing w:val="-10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детьми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дошкольного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возраста</w:t>
            </w:r>
            <w:r w:rsidRPr="000B2983">
              <w:rPr>
                <w:spacing w:val="-6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/</w:t>
            </w:r>
            <w:r w:rsidRPr="000B2983">
              <w:rPr>
                <w:spacing w:val="-8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7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</w:t>
            </w:r>
          </w:p>
          <w:p w:rsidR="002374E0" w:rsidRPr="000B2983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 М.: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ООО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«Русское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слово</w:t>
            </w:r>
            <w:r w:rsidRPr="000B2983">
              <w:rPr>
                <w:spacing w:val="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</w:t>
            </w:r>
            <w:r w:rsidRPr="000B2983">
              <w:rPr>
                <w:spacing w:val="1"/>
                <w:sz w:val="24"/>
                <w:lang w:val="ru-RU"/>
              </w:rPr>
              <w:t xml:space="preserve"> 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7"/>
        </w:trPr>
        <w:tc>
          <w:tcPr>
            <w:tcW w:w="15281" w:type="dxa"/>
            <w:gridSpan w:val="8"/>
            <w:shd w:val="clear" w:color="auto" w:fill="D9D9D9"/>
          </w:tcPr>
          <w:p w:rsidR="00B5211A" w:rsidRPr="000B298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Pr="008B1F8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DF51C6">
              <w:rPr>
                <w:sz w:val="24"/>
                <w:lang w:val="ru-RU"/>
              </w:rPr>
              <w:t>Масаева</w:t>
            </w:r>
            <w:proofErr w:type="spellEnd"/>
            <w:r w:rsidRPr="00DF51C6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DF51C6">
              <w:rPr>
                <w:sz w:val="24"/>
              </w:rPr>
              <w:t>Махачкала</w:t>
            </w:r>
            <w:proofErr w:type="spellEnd"/>
            <w:r w:rsidRPr="00DF51C6">
              <w:rPr>
                <w:sz w:val="24"/>
              </w:rPr>
              <w:t xml:space="preserve">: АЛЕФ (ИП </w:t>
            </w:r>
            <w:proofErr w:type="spellStart"/>
            <w:r w:rsidRPr="00DF51C6">
              <w:rPr>
                <w:sz w:val="24"/>
              </w:rPr>
              <w:t>Овчинников</w:t>
            </w:r>
            <w:proofErr w:type="spellEnd"/>
            <w:r w:rsidRPr="00DF51C6">
              <w:rPr>
                <w:sz w:val="24"/>
              </w:rPr>
              <w:t xml:space="preserve">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002D44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Pr="00DF51C6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8B1F8B">
              <w:rPr>
                <w:sz w:val="24"/>
                <w:lang w:val="ru-RU"/>
              </w:rPr>
              <w:t>Батукаева</w:t>
            </w:r>
            <w:proofErr w:type="spellEnd"/>
            <w:r w:rsidRPr="008B1F8B">
              <w:rPr>
                <w:sz w:val="24"/>
                <w:lang w:val="ru-RU"/>
              </w:rPr>
              <w:t xml:space="preserve">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>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DF51C6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DF51C6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Pr="00DF51C6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8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0B2A16">
        <w:trPr>
          <w:trHeight w:val="278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211A" w:rsidRPr="00B5211A" w:rsidRDefault="00B5211A" w:rsidP="00B5211A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Каплунова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, 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Новоскольцева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 Программа по музыкальному воспитанию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Ладушки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>, 2010г.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479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825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конспекты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занятий 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Л.Л.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Тимофеева. 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Русское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1104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ind w:left="110" w:right="18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 xml:space="preserve"> А.А, Мельникова А.Ф., Волкова В.С. Парциальная программа рекреационного туризма для детей старшего дошкольного возраста «Весёлый Рюкзачок»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А. А. </w:t>
            </w: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 Ф. Мельникова,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С.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Волкова. —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551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Бережнова</w:t>
            </w:r>
            <w:proofErr w:type="spellEnd"/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О.В.,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Бойко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В.В.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физического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:rsidR="00B5211A" w:rsidRPr="00725BAC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лет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издательский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дом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«Цветной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B5211A" w:rsidRPr="00725BAC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46796A">
        <w:trPr>
          <w:trHeight w:val="273"/>
        </w:trPr>
        <w:tc>
          <w:tcPr>
            <w:tcW w:w="9185" w:type="dxa"/>
            <w:gridSpan w:val="5"/>
          </w:tcPr>
          <w:p w:rsidR="00B5211A" w:rsidRPr="00502D1B" w:rsidRDefault="00B5211A" w:rsidP="00B5211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 xml:space="preserve">школьников </w:t>
            </w:r>
            <w:r>
              <w:rPr>
                <w:sz w:val="24"/>
                <w:lang w:val="ru-RU"/>
              </w:rPr>
              <w:lastRenderedPageBreak/>
              <w:t>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339</w:t>
            </w:r>
          </w:p>
        </w:tc>
      </w:tr>
      <w:tr w:rsidR="00B5211A" w:rsidTr="00DE3969">
        <w:trPr>
          <w:trHeight w:val="270"/>
        </w:trPr>
        <w:tc>
          <w:tcPr>
            <w:tcW w:w="15281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B5211A" w:rsidRPr="00502D1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B5211A" w:rsidRPr="00B519F1" w:rsidRDefault="00B5211A" w:rsidP="00B5211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519F1">
              <w:rPr>
                <w:sz w:val="24"/>
                <w:lang w:val="ru-RU"/>
              </w:rPr>
              <w:t xml:space="preserve">«Примерная программа физического образования и воспитания детей логопедических групп с общим недоразвитием речи с 3 до 7 лет» Ю.А. Кириллова - </w:t>
            </w:r>
            <w:proofErr w:type="spellStart"/>
            <w:r w:rsidRPr="00B519F1">
              <w:rPr>
                <w:sz w:val="24"/>
                <w:lang w:val="ru-RU"/>
              </w:rPr>
              <w:t>СПб.</w:t>
            </w:r>
            <w:proofErr w:type="gramStart"/>
            <w:r w:rsidRPr="00B519F1">
              <w:rPr>
                <w:sz w:val="24"/>
                <w:lang w:val="ru-RU"/>
              </w:rPr>
              <w:t>:О</w:t>
            </w:r>
            <w:proofErr w:type="gramEnd"/>
            <w:r w:rsidRPr="00B519F1">
              <w:rPr>
                <w:sz w:val="24"/>
                <w:lang w:val="ru-RU"/>
              </w:rPr>
              <w:t>ОО</w:t>
            </w:r>
            <w:proofErr w:type="spellEnd"/>
          </w:p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 w:rsidRPr="00B519F1">
              <w:rPr>
                <w:sz w:val="24"/>
              </w:rPr>
              <w:t>«</w:t>
            </w:r>
            <w:proofErr w:type="spellStart"/>
            <w:r w:rsidRPr="00B519F1">
              <w:rPr>
                <w:sz w:val="24"/>
              </w:rPr>
              <w:t>Издательство</w:t>
            </w:r>
            <w:proofErr w:type="spellEnd"/>
            <w:r w:rsidRPr="00B519F1"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Детство-пресс</w:t>
            </w:r>
            <w:r w:rsidRPr="00B519F1">
              <w:rPr>
                <w:sz w:val="24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</w:t>
      </w:r>
      <w:proofErr w:type="spellStart"/>
      <w:r w:rsidRPr="00725BAC">
        <w:rPr>
          <w:sz w:val="20"/>
          <w:szCs w:val="20"/>
        </w:rPr>
        <w:t>РАНХиГС</w:t>
      </w:r>
      <w:proofErr w:type="spellEnd"/>
      <w:r w:rsidRPr="00725BAC">
        <w:rPr>
          <w:sz w:val="20"/>
          <w:szCs w:val="20"/>
        </w:rPr>
        <w:t xml:space="preserve">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725BAC">
        <w:rPr>
          <w:sz w:val="20"/>
          <w:szCs w:val="20"/>
        </w:rPr>
        <w:t xml:space="preserve">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:rsidR="00B91400" w:rsidRDefault="00B91400" w:rsidP="00B91400">
      <w:pPr>
        <w:rPr>
          <w:sz w:val="20"/>
          <w:szCs w:val="20"/>
        </w:rPr>
      </w:pPr>
    </w:p>
    <w:p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качества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содержания</w:t>
      </w:r>
      <w:r w:rsidRPr="00A104E1">
        <w:rPr>
          <w:b/>
          <w:spacing w:val="-3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деятельности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в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pacing w:val="-5"/>
          <w:sz w:val="24"/>
        </w:rPr>
        <w:t>ДОО</w:t>
      </w:r>
    </w:p>
    <w:p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</w:t>
      </w:r>
      <w:r w:rsidRPr="00A104E1">
        <w:rPr>
          <w:b/>
          <w:spacing w:val="-2"/>
          <w:sz w:val="24"/>
        </w:rPr>
        <w:t xml:space="preserve"> </w:t>
      </w:r>
      <w:r w:rsidRPr="00A104E1">
        <w:rPr>
          <w:b/>
          <w:sz w:val="24"/>
        </w:rPr>
        <w:t>сбора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информации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–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педагогическое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наблюдение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4"/>
          <w:sz w:val="24"/>
        </w:rPr>
        <w:t xml:space="preserve"> </w:t>
      </w:r>
      <w:r w:rsidRPr="00A104E1">
        <w:rPr>
          <w:b/>
          <w:sz w:val="24"/>
        </w:rPr>
        <w:t>деятельности,</w:t>
      </w:r>
      <w:r w:rsidRPr="00A104E1">
        <w:rPr>
          <w:b/>
          <w:spacing w:val="-7"/>
          <w:sz w:val="24"/>
        </w:rPr>
        <w:t xml:space="preserve"> </w:t>
      </w:r>
      <w:r w:rsidRPr="00A104E1">
        <w:rPr>
          <w:b/>
          <w:sz w:val="24"/>
        </w:rPr>
        <w:t>анализ /самоанализ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развивающей предметн</w:t>
      </w:r>
      <w:proofErr w:type="gramStart"/>
      <w:r w:rsidRPr="00A104E1">
        <w:rPr>
          <w:b/>
          <w:sz w:val="24"/>
        </w:rPr>
        <w:t>о-</w:t>
      </w:r>
      <w:proofErr w:type="gramEnd"/>
      <w:r w:rsidRPr="00A104E1">
        <w:rPr>
          <w:b/>
          <w:sz w:val="24"/>
        </w:rPr>
        <w:t xml:space="preserve"> пространственной и образовательной среды, изучение планирующей документации педагогов</w:t>
      </w:r>
    </w:p>
    <w:p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</w:t>
      </w:r>
      <w:r w:rsidRPr="006523A0">
        <w:rPr>
          <w:b/>
          <w:spacing w:val="-3"/>
          <w:sz w:val="24"/>
        </w:rPr>
        <w:t xml:space="preserve"> </w:t>
      </w:r>
      <w:r w:rsidRPr="006523A0">
        <w:rPr>
          <w:b/>
          <w:sz w:val="24"/>
        </w:rPr>
        <w:t>оценки</w:t>
      </w:r>
      <w:r w:rsidRPr="006523A0">
        <w:rPr>
          <w:b/>
          <w:spacing w:val="-4"/>
          <w:sz w:val="24"/>
        </w:rPr>
        <w:t xml:space="preserve"> </w:t>
      </w:r>
      <w:r w:rsidRPr="006523A0">
        <w:rPr>
          <w:b/>
          <w:sz w:val="24"/>
        </w:rPr>
        <w:t>(самооценки)</w:t>
      </w:r>
      <w:r w:rsidRPr="006523A0">
        <w:rPr>
          <w:b/>
          <w:spacing w:val="2"/>
          <w:sz w:val="24"/>
        </w:rPr>
        <w:t xml:space="preserve"> </w:t>
      </w:r>
      <w:r w:rsidRPr="006523A0">
        <w:rPr>
          <w:b/>
          <w:spacing w:val="-4"/>
          <w:sz w:val="24"/>
        </w:rPr>
        <w:t>РППС</w:t>
      </w:r>
    </w:p>
    <w:p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B91400" w:rsidRPr="006523A0" w:rsidTr="00DE3969">
        <w:trPr>
          <w:trHeight w:val="585"/>
        </w:trPr>
        <w:tc>
          <w:tcPr>
            <w:tcW w:w="615" w:type="dxa"/>
          </w:tcPr>
          <w:p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:rsidTr="00DE3969">
        <w:trPr>
          <w:trHeight w:val="408"/>
        </w:trPr>
        <w:tc>
          <w:tcPr>
            <w:tcW w:w="15300" w:type="dxa"/>
            <w:gridSpan w:val="5"/>
          </w:tcPr>
          <w:p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</w:t>
            </w:r>
            <w:r w:rsidRPr="006523A0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Наличие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образовательных</w:t>
            </w:r>
            <w:r w:rsidRPr="006523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условий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для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качественной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реализации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содержания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дошкольного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предметно-пространственная среда (РППС) в группах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обеспечивает реализацию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содержания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дошкольного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образования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всем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пяти</w:t>
            </w:r>
            <w:r w:rsidRPr="006523A0">
              <w:rPr>
                <w:spacing w:val="-1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для</w:t>
            </w:r>
            <w:r w:rsidRPr="006523A0">
              <w:rPr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развития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ребенка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во всех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образовательных</w:t>
            </w:r>
            <w:r w:rsidRPr="006523A0">
              <w:rPr>
                <w:spacing w:val="-1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областях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ФГОС</w:t>
            </w:r>
            <w:r w:rsidRPr="006523A0">
              <w:rPr>
                <w:spacing w:val="-4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Осуществляется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планомерное,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систематическое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обогащение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адаптируется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интересы,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инициативу,</w:t>
            </w:r>
            <w:r w:rsidRPr="00914EEF">
              <w:rPr>
                <w:sz w:val="24"/>
                <w:lang w:val="ru-RU"/>
              </w:rPr>
              <w:tab/>
              <w:t>возможности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среде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присутствуют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материалы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самостоятельной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работы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областям,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элементов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маркировки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пространства,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схем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552"/>
        </w:trPr>
        <w:tc>
          <w:tcPr>
            <w:tcW w:w="15300" w:type="dxa"/>
            <w:gridSpan w:val="5"/>
          </w:tcPr>
          <w:p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2.</w:t>
            </w:r>
            <w:r w:rsidRPr="00914EE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Использование</w:t>
            </w:r>
            <w:r w:rsidRPr="00914EE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форм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методов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взаимодействия, учитывающих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возрастные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индивидуальные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особенности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детей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анализ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 xml:space="preserve">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(определены)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критерии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качества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педагогической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всем образовательным областям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периодически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проводят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самоанализ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эффективности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своей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опорой на критерии качества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режиме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дня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группах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сада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соблюдается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баланс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между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насыщен различными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ситуациями, стимулирующими</w:t>
            </w:r>
            <w:r>
              <w:rPr>
                <w:sz w:val="24"/>
                <w:lang w:val="ru-RU"/>
              </w:rPr>
              <w:t xml:space="preserve">  </w:t>
            </w:r>
            <w:r w:rsidRPr="00802CD1">
              <w:rPr>
                <w:sz w:val="24"/>
                <w:lang w:val="ru-RU"/>
              </w:rPr>
              <w:t>любознательность детей,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отражающими их интересы 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мотивирующими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к</w:t>
            </w:r>
            <w:r w:rsidRPr="00802CD1">
              <w:rPr>
                <w:spacing w:val="-11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познанию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окружающего</w:t>
            </w:r>
            <w:r w:rsidRPr="00802CD1">
              <w:rPr>
                <w:spacing w:val="-2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мира</w:t>
            </w:r>
            <w:r w:rsidRPr="00802CD1">
              <w:rPr>
                <w:spacing w:val="-7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во</w:t>
            </w:r>
            <w:r w:rsidRPr="00802CD1">
              <w:rPr>
                <w:spacing w:val="-6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всем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его многообразии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организации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образовательной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деятельности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приоритет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отдается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подгрупповым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индивидуальным формам работы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инициатива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поддерживается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педагогами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B91400" w:rsidRPr="00C33D6E" w:rsidTr="00DE3969">
        <w:trPr>
          <w:trHeight w:val="589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C33D6E"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7" w:type="dxa"/>
          </w:tcPr>
          <w:p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:rsidTr="00DE3969">
        <w:trPr>
          <w:trHeight w:val="585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lastRenderedPageBreak/>
              <w:t>Наличие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среды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для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содержания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дошкольного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35"/>
              <w:ind w:left="422" w:right="410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13-</w:t>
            </w:r>
            <w:r w:rsidRPr="00C33D6E">
              <w:rPr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19-</w:t>
            </w:r>
            <w:r w:rsidRPr="00C33D6E">
              <w:rPr>
                <w:spacing w:val="-5"/>
                <w:sz w:val="24"/>
              </w:rPr>
              <w:t>24</w:t>
            </w:r>
          </w:p>
        </w:tc>
      </w:tr>
      <w:tr w:rsidR="00B91400" w:rsidRPr="00C33D6E" w:rsidTr="00DE3969">
        <w:trPr>
          <w:trHeight w:val="887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форм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методов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возрастные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индивидуальные особенности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детей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 анализ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их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4"/>
                <w:sz w:val="24"/>
              </w:rPr>
              <w:t xml:space="preserve"> 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14-</w:t>
            </w:r>
            <w:r w:rsidRPr="00C33D6E">
              <w:rPr>
                <w:spacing w:val="-5"/>
                <w:sz w:val="24"/>
              </w:rPr>
              <w:t>18</w:t>
            </w: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Образовательный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ценз</w:t>
      </w:r>
      <w:r w:rsidRPr="00FF0BAB">
        <w:rPr>
          <w:b/>
          <w:spacing w:val="2"/>
          <w:sz w:val="24"/>
        </w:rPr>
        <w:t xml:space="preserve"> </w:t>
      </w:r>
      <w:r w:rsidRPr="00FF0BAB">
        <w:rPr>
          <w:b/>
          <w:spacing w:val="-2"/>
          <w:sz w:val="24"/>
        </w:rPr>
        <w:t>педагогов</w:t>
      </w:r>
    </w:p>
    <w:p w:rsidR="00B91400" w:rsidRPr="00FF0BAB" w:rsidRDefault="00B91400" w:rsidP="00B91400">
      <w:pPr>
        <w:spacing w:before="7"/>
        <w:jc w:val="center"/>
        <w:rPr>
          <w:b/>
          <w:sz w:val="23"/>
          <w:szCs w:val="26"/>
        </w:rPr>
      </w:pPr>
    </w:p>
    <w:p w:rsidR="00830CE6" w:rsidRDefault="0046796A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30CE6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830CE6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830CE6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spacing w:val="-2"/>
          <w:sz w:val="24"/>
        </w:rPr>
      </w:pPr>
      <w:r w:rsidRPr="005B16A3">
        <w:rPr>
          <w:b/>
          <w:sz w:val="24"/>
          <w:u w:val="single"/>
        </w:rPr>
        <w:t>Городская</w:t>
      </w:r>
      <w:r w:rsidRPr="0078709F">
        <w:rPr>
          <w:b/>
          <w:sz w:val="24"/>
        </w:rPr>
        <w:t>/сельская</w:t>
      </w:r>
      <w:r w:rsidRPr="0078709F">
        <w:rPr>
          <w:b/>
          <w:spacing w:val="-2"/>
          <w:sz w:val="24"/>
        </w:rPr>
        <w:t xml:space="preserve"> </w:t>
      </w:r>
      <w:r w:rsidRPr="0078709F">
        <w:rPr>
          <w:b/>
          <w:sz w:val="24"/>
        </w:rPr>
        <w:t>местность</w:t>
      </w:r>
      <w:r w:rsidRPr="0078709F">
        <w:rPr>
          <w:b/>
          <w:spacing w:val="-5"/>
          <w:sz w:val="24"/>
        </w:rPr>
        <w:t xml:space="preserve"> </w:t>
      </w:r>
      <w:r w:rsidRPr="0078709F">
        <w:rPr>
          <w:b/>
          <w:sz w:val="24"/>
        </w:rPr>
        <w:t>(</w:t>
      </w:r>
      <w:proofErr w:type="gramStart"/>
      <w:r w:rsidRPr="0078709F">
        <w:rPr>
          <w:b/>
          <w:sz w:val="24"/>
        </w:rPr>
        <w:t>нужное</w:t>
      </w:r>
      <w:proofErr w:type="gramEnd"/>
      <w:r w:rsidRPr="0078709F">
        <w:rPr>
          <w:b/>
          <w:spacing w:val="-7"/>
          <w:sz w:val="24"/>
        </w:rPr>
        <w:t xml:space="preserve"> </w:t>
      </w:r>
      <w:r w:rsidRPr="0078709F">
        <w:rPr>
          <w:b/>
          <w:spacing w:val="-2"/>
          <w:sz w:val="24"/>
        </w:rPr>
        <w:t>подчеркнуть)</w:t>
      </w:r>
    </w:p>
    <w:p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B91400" w:rsidRPr="00EF5117" w:rsidTr="00DE3969">
        <w:trPr>
          <w:trHeight w:val="820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EF5117">
              <w:rPr>
                <w:b/>
                <w:sz w:val="24"/>
                <w:lang w:val="ru-RU"/>
              </w:rPr>
              <w:t xml:space="preserve">№ </w:t>
            </w:r>
            <w:r w:rsidRPr="00EF5117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:rsidR="00B91400" w:rsidRPr="00EF5117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EF5117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:rsidR="00B91400" w:rsidRPr="00EF5117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EF5117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1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372" w:type="dxa"/>
          </w:tcPr>
          <w:p w:rsidR="00B91400" w:rsidRPr="00EF5117" w:rsidRDefault="00EF5117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100%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 xml:space="preserve">высшее </w:t>
            </w:r>
            <w:r w:rsidRPr="00EF5117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F664B">
              <w:rPr>
                <w:lang w:val="ru-RU"/>
              </w:rPr>
              <w:t>8</w:t>
            </w:r>
          </w:p>
        </w:tc>
        <w:tc>
          <w:tcPr>
            <w:tcW w:w="2372" w:type="dxa"/>
          </w:tcPr>
          <w:p w:rsidR="00B91400" w:rsidRPr="00EF5117" w:rsidRDefault="008F664B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90,4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</w:pPr>
            <w:r w:rsidRPr="00EF5117">
              <w:rPr>
                <w:lang w:val="ru-RU"/>
              </w:rPr>
              <w:t xml:space="preserve">из </w:t>
            </w:r>
            <w:proofErr w:type="spellStart"/>
            <w:r w:rsidRPr="00EF5117">
              <w:t>них</w:t>
            </w:r>
            <w:proofErr w:type="spellEnd"/>
            <w:r w:rsidRPr="00EF5117">
              <w:rPr>
                <w:spacing w:val="-3"/>
              </w:rPr>
              <w:t xml:space="preserve"> </w:t>
            </w:r>
            <w:r w:rsidRPr="00EF5117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F664B">
              <w:rPr>
                <w:lang w:val="ru-RU"/>
              </w:rPr>
              <w:t>8</w:t>
            </w:r>
          </w:p>
        </w:tc>
        <w:tc>
          <w:tcPr>
            <w:tcW w:w="2372" w:type="dxa"/>
          </w:tcPr>
          <w:p w:rsidR="00B91400" w:rsidRPr="00EF5117" w:rsidRDefault="008F664B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90,4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302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</w:pPr>
            <w:r w:rsidRPr="00EF5117">
              <w:t>4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F664B">
              <w:rPr>
                <w:lang w:val="ru-RU"/>
              </w:rPr>
              <w:t xml:space="preserve">, 6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</w:pPr>
            <w:r w:rsidRPr="00EF5117">
              <w:t>5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</w:pPr>
            <w:r w:rsidRPr="00EF5117">
              <w:rPr>
                <w:lang w:val="ru-RU"/>
              </w:rPr>
              <w:t>из</w:t>
            </w:r>
            <w:r w:rsidRPr="00EF5117">
              <w:t xml:space="preserve"> </w:t>
            </w:r>
            <w:proofErr w:type="spellStart"/>
            <w:r w:rsidRPr="00EF5117">
              <w:t>них</w:t>
            </w:r>
            <w:proofErr w:type="spellEnd"/>
            <w:r w:rsidRPr="00EF5117">
              <w:rPr>
                <w:lang w:val="ru-RU"/>
              </w:rPr>
              <w:t xml:space="preserve"> </w:t>
            </w:r>
            <w:r w:rsidRPr="00EF5117">
              <w:rPr>
                <w:spacing w:val="-3"/>
              </w:rPr>
              <w:t xml:space="preserve"> </w:t>
            </w:r>
            <w:r w:rsidRPr="00EF5117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</w:t>
            </w:r>
            <w:r w:rsidR="008F664B">
              <w:rPr>
                <w:lang w:val="ru-RU"/>
              </w:rPr>
              <w:t xml:space="preserve">6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</w:pPr>
            <w:r w:rsidRPr="00EF5117">
              <w:t>6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</w:pPr>
            <w:r w:rsidRPr="00EF5117">
              <w:rPr>
                <w:lang w:val="ru-RU"/>
              </w:rPr>
              <w:t xml:space="preserve">Не имеют </w:t>
            </w:r>
            <w:r w:rsidRPr="00EF5117">
              <w:rPr>
                <w:spacing w:val="4"/>
              </w:rPr>
              <w:t xml:space="preserve"> </w:t>
            </w:r>
            <w:proofErr w:type="spellStart"/>
            <w:r w:rsidRPr="00EF5117"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2482" w:type="dxa"/>
          </w:tcPr>
          <w:p w:rsidR="00B91400" w:rsidRPr="00EF5117" w:rsidRDefault="00B91400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EF5117" w:rsidRDefault="0046796A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  <w:tr w:rsidR="00B91400" w:rsidRPr="00FF0BAB" w:rsidTr="00DE3969">
        <w:trPr>
          <w:trHeight w:val="508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8"/>
              <w:rPr>
                <w:sz w:val="21"/>
              </w:rPr>
            </w:pPr>
          </w:p>
          <w:p w:rsidR="00B91400" w:rsidRPr="00EF5117" w:rsidRDefault="00B91400" w:rsidP="00DE3969">
            <w:pPr>
              <w:spacing w:before="1" w:line="238" w:lineRule="exact"/>
              <w:ind w:right="98"/>
              <w:jc w:val="right"/>
            </w:pPr>
            <w:r w:rsidRPr="00EF5117">
              <w:t>7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line="249" w:lineRule="exact"/>
              <w:rPr>
                <w:lang w:val="ru-RU"/>
              </w:rPr>
            </w:pPr>
            <w:r w:rsidRPr="00EF5117">
              <w:rPr>
                <w:lang w:val="ru-RU"/>
              </w:rPr>
              <w:t>получают</w:t>
            </w:r>
            <w:r w:rsidRPr="00EF5117">
              <w:rPr>
                <w:spacing w:val="-7"/>
                <w:lang w:val="ru-RU"/>
              </w:rPr>
              <w:t xml:space="preserve"> </w:t>
            </w:r>
            <w:r w:rsidRPr="00EF5117">
              <w:rPr>
                <w:lang w:val="ru-RU"/>
              </w:rPr>
              <w:t>образование</w:t>
            </w:r>
            <w:r w:rsidRPr="00EF5117">
              <w:rPr>
                <w:spacing w:val="-10"/>
                <w:lang w:val="ru-RU"/>
              </w:rPr>
              <w:t xml:space="preserve"> в</w:t>
            </w:r>
          </w:p>
          <w:p w:rsidR="00B91400" w:rsidRPr="00EF5117" w:rsidRDefault="00B91400" w:rsidP="00DE3969">
            <w:pPr>
              <w:spacing w:before="1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заочной</w:t>
            </w:r>
            <w:r w:rsidRPr="00EF5117">
              <w:rPr>
                <w:spacing w:val="-8"/>
                <w:lang w:val="ru-RU"/>
              </w:rPr>
              <w:t xml:space="preserve"> </w:t>
            </w:r>
            <w:r w:rsidRPr="00EF5117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B91400" w:rsidRPr="00EF5117" w:rsidRDefault="00B91400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3E149C" w:rsidRDefault="0046796A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</w:tbl>
    <w:p w:rsidR="00B5211A" w:rsidRDefault="00B5211A" w:rsidP="00B5211A">
      <w:pPr>
        <w:spacing w:before="80"/>
        <w:rPr>
          <w:b/>
          <w:sz w:val="24"/>
        </w:rPr>
      </w:pPr>
    </w:p>
    <w:p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</w:t>
      </w:r>
      <w:r w:rsidRPr="00FF0BAB">
        <w:rPr>
          <w:b/>
          <w:spacing w:val="-3"/>
          <w:sz w:val="24"/>
        </w:rPr>
        <w:t xml:space="preserve"> </w:t>
      </w:r>
      <w:r w:rsidRPr="00FF0BAB">
        <w:rPr>
          <w:b/>
          <w:sz w:val="24"/>
        </w:rPr>
        <w:t>Уровень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аттестации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педагогических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pacing w:val="-2"/>
          <w:sz w:val="24"/>
        </w:rPr>
        <w:t>работников</w:t>
      </w:r>
    </w:p>
    <w:p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</w:t>
      </w:r>
      <w:r w:rsidRPr="00F76353">
        <w:rPr>
          <w:spacing w:val="-4"/>
          <w:sz w:val="24"/>
        </w:rPr>
        <w:t xml:space="preserve"> </w:t>
      </w:r>
      <w:r w:rsidRPr="00F76353">
        <w:rPr>
          <w:sz w:val="24"/>
        </w:rPr>
        <w:t>сбора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информации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–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анализ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данных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ежегодного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отчета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состоянии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системы дошкольного образования</w:t>
      </w:r>
    </w:p>
    <w:p w:rsidR="00830CE6" w:rsidRDefault="0046796A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30CE6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830CE6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830CE6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spacing w:val="-2"/>
          <w:sz w:val="24"/>
        </w:rPr>
      </w:pPr>
      <w:r w:rsidRPr="00747F44">
        <w:rPr>
          <w:b/>
          <w:sz w:val="24"/>
          <w:u w:val="single"/>
        </w:rPr>
        <w:t>Городская/</w:t>
      </w:r>
      <w:r w:rsidRPr="00F02F8A">
        <w:rPr>
          <w:b/>
          <w:sz w:val="24"/>
        </w:rPr>
        <w:t>сельская</w:t>
      </w:r>
      <w:r w:rsidRPr="00F02F8A">
        <w:rPr>
          <w:b/>
          <w:spacing w:val="-2"/>
          <w:sz w:val="24"/>
        </w:rPr>
        <w:t xml:space="preserve"> </w:t>
      </w:r>
      <w:r w:rsidRPr="00F02F8A">
        <w:rPr>
          <w:b/>
          <w:sz w:val="24"/>
        </w:rPr>
        <w:t>местность</w:t>
      </w:r>
      <w:r w:rsidRPr="00F02F8A">
        <w:rPr>
          <w:b/>
          <w:spacing w:val="-5"/>
          <w:sz w:val="24"/>
        </w:rPr>
        <w:t xml:space="preserve"> </w:t>
      </w:r>
      <w:r w:rsidRPr="00F02F8A">
        <w:rPr>
          <w:b/>
          <w:sz w:val="24"/>
        </w:rPr>
        <w:t>(</w:t>
      </w:r>
      <w:proofErr w:type="gramStart"/>
      <w:r w:rsidRPr="00F02F8A">
        <w:rPr>
          <w:b/>
          <w:sz w:val="24"/>
        </w:rPr>
        <w:t>нужное</w:t>
      </w:r>
      <w:proofErr w:type="gramEnd"/>
      <w:r w:rsidRPr="00F02F8A">
        <w:rPr>
          <w:b/>
          <w:spacing w:val="-7"/>
          <w:sz w:val="24"/>
        </w:rPr>
        <w:t xml:space="preserve"> </w:t>
      </w:r>
      <w:r w:rsidRPr="00F02F8A">
        <w:rPr>
          <w:b/>
          <w:spacing w:val="-2"/>
          <w:sz w:val="24"/>
        </w:rPr>
        <w:t>подчеркнуть)</w:t>
      </w:r>
    </w:p>
    <w:p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B91400" w:rsidRPr="00EF5117" w:rsidTr="00DE3969">
        <w:trPr>
          <w:trHeight w:val="366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EF5117">
              <w:rPr>
                <w:b/>
                <w:sz w:val="24"/>
              </w:rPr>
              <w:t xml:space="preserve">№ </w:t>
            </w:r>
            <w:r w:rsidRPr="00EF5117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91400" w:rsidRPr="00EF5117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1762" w:type="dxa"/>
          </w:tcPr>
          <w:p w:rsidR="00B91400" w:rsidRPr="00EF5117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EF5117"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:rsidR="00B91400" w:rsidRPr="00EF5117" w:rsidRDefault="008F664B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100%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из</w:t>
            </w:r>
            <w:r w:rsidRPr="00EF5117">
              <w:rPr>
                <w:spacing w:val="3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них</w:t>
            </w:r>
            <w:r w:rsidRPr="00EF5117">
              <w:rPr>
                <w:spacing w:val="-3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  <w:tr w:rsidR="00B91400" w:rsidRPr="00EF5117" w:rsidTr="00DE3969">
        <w:trPr>
          <w:trHeight w:val="55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1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</w:t>
            </w:r>
            <w:r w:rsidRPr="00EF5117">
              <w:rPr>
                <w:spacing w:val="-12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том</w:t>
            </w:r>
            <w:r w:rsidRPr="00EF5117">
              <w:rPr>
                <w:spacing w:val="-15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числе</w:t>
            </w:r>
            <w:r w:rsidRPr="00EF5117">
              <w:rPr>
                <w:spacing w:val="-14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имеют</w:t>
            </w:r>
            <w:r w:rsidRPr="00EF5117">
              <w:rPr>
                <w:spacing w:val="-11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 xml:space="preserve">высшую </w:t>
            </w:r>
            <w:r w:rsidRPr="00EF5117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</w:tr>
      <w:tr w:rsidR="00B91400" w:rsidRPr="00EF5117" w:rsidTr="00DE3969">
        <w:trPr>
          <w:trHeight w:val="374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6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</w:t>
            </w:r>
            <w:r w:rsidRPr="00EF5117">
              <w:rPr>
                <w:spacing w:val="-11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том</w:t>
            </w:r>
            <w:r w:rsidRPr="00EF5117">
              <w:rPr>
                <w:spacing w:val="-14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числе</w:t>
            </w:r>
            <w:r w:rsidRPr="00EF5117">
              <w:rPr>
                <w:spacing w:val="-13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</w:tr>
      <w:tr w:rsidR="00B91400" w:rsidRPr="00FF0BAB" w:rsidTr="00DE3969">
        <w:trPr>
          <w:trHeight w:val="55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8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аттестованы</w:t>
            </w:r>
            <w:r w:rsidRPr="00EF5117">
              <w:rPr>
                <w:spacing w:val="-2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на</w:t>
            </w:r>
            <w:r w:rsidRPr="00EF5117">
              <w:rPr>
                <w:spacing w:val="3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соответствие</w:t>
            </w:r>
            <w:r w:rsidRPr="00EF5117">
              <w:rPr>
                <w:sz w:val="24"/>
                <w:lang w:val="ru-RU"/>
              </w:rPr>
              <w:t xml:space="preserve"> занимаемой</w:t>
            </w:r>
            <w:r w:rsidRPr="00EF5117">
              <w:rPr>
                <w:spacing w:val="-4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должности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91400" w:rsidRPr="00EF5117" w:rsidRDefault="00526FB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762" w:type="dxa"/>
          </w:tcPr>
          <w:p w:rsidR="00B91400" w:rsidRPr="00FF0BAB" w:rsidRDefault="00526FB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19,3 </w:t>
            </w:r>
            <w:r w:rsidR="00EF5117" w:rsidRPr="00EF5117">
              <w:rPr>
                <w:sz w:val="24"/>
                <w:lang w:val="ru-RU"/>
              </w:rPr>
              <w:t>%</w:t>
            </w:r>
          </w:p>
        </w:tc>
      </w:tr>
    </w:tbl>
    <w:p w:rsidR="005B16A3" w:rsidRPr="00386006" w:rsidRDefault="005B16A3" w:rsidP="00386006">
      <w:pPr>
        <w:tabs>
          <w:tab w:val="left" w:pos="1765"/>
        </w:tabs>
        <w:spacing w:line="242" w:lineRule="auto"/>
        <w:rPr>
          <w:b/>
          <w:sz w:val="24"/>
        </w:rPr>
      </w:pPr>
    </w:p>
    <w:p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t>4.1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Оценка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качества</w:t>
      </w:r>
      <w:r w:rsidRPr="00FF0BAB">
        <w:rPr>
          <w:b/>
          <w:spacing w:val="-6"/>
          <w:sz w:val="24"/>
        </w:rPr>
        <w:t xml:space="preserve"> </w:t>
      </w:r>
      <w:r w:rsidRPr="00FF0BAB">
        <w:rPr>
          <w:b/>
          <w:sz w:val="24"/>
        </w:rPr>
        <w:t>развивающей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предметно-пространственной</w:t>
      </w:r>
      <w:r w:rsidRPr="00FF0BAB">
        <w:rPr>
          <w:b/>
          <w:spacing w:val="-5"/>
          <w:sz w:val="24"/>
        </w:rPr>
        <w:t xml:space="preserve"> </w:t>
      </w:r>
      <w:r w:rsidRPr="00FF0BAB">
        <w:rPr>
          <w:b/>
          <w:spacing w:val="-2"/>
          <w:sz w:val="24"/>
        </w:rPr>
        <w:t>среды</w:t>
      </w:r>
    </w:p>
    <w:p w:rsidR="00526FBF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сбора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информации</w:t>
      </w:r>
      <w:r>
        <w:rPr>
          <w:b/>
          <w:sz w:val="24"/>
        </w:rPr>
        <w:t xml:space="preserve"> </w:t>
      </w:r>
      <w:r w:rsidRPr="00FF0BAB">
        <w:rPr>
          <w:b/>
          <w:spacing w:val="-10"/>
          <w:sz w:val="24"/>
        </w:rPr>
        <w:t>–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самоанализ</w:t>
      </w:r>
      <w:r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ДОО/анализ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 xml:space="preserve">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z w:val="24"/>
        </w:rPr>
        <w:t xml:space="preserve"> (заполнение </w:t>
      </w:r>
      <w:proofErr w:type="gramStart"/>
      <w:r w:rsidRPr="00FF0BAB">
        <w:rPr>
          <w:b/>
          <w:sz w:val="24"/>
        </w:rPr>
        <w:t>чек-листа</w:t>
      </w:r>
      <w:proofErr w:type="gramEnd"/>
      <w:r w:rsidRPr="00FF0BAB">
        <w:rPr>
          <w:b/>
          <w:sz w:val="24"/>
        </w:rPr>
        <w:t>)</w:t>
      </w:r>
    </w:p>
    <w:p w:rsidR="00B91400" w:rsidRPr="00F9239F" w:rsidRDefault="00B91400" w:rsidP="00386006">
      <w:pPr>
        <w:spacing w:before="90"/>
        <w:ind w:right="113"/>
        <w:rPr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3"/>
        <w:gridCol w:w="1945"/>
        <w:gridCol w:w="2014"/>
      </w:tblGrid>
      <w:tr w:rsidR="00B91400" w:rsidRPr="00FF0BAB" w:rsidTr="00B5211A">
        <w:trPr>
          <w:trHeight w:val="29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FF0BAB">
              <w:rPr>
                <w:b/>
                <w:sz w:val="24"/>
              </w:rPr>
              <w:t>Качество</w:t>
            </w:r>
            <w:proofErr w:type="spellEnd"/>
            <w:r w:rsidRPr="00FF0BA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образовательной</w:t>
            </w:r>
            <w:proofErr w:type="spellEnd"/>
            <w:r w:rsidRPr="00FF0BA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инфраструктуры</w:t>
            </w:r>
            <w:proofErr w:type="spellEnd"/>
            <w:r w:rsidRPr="00FF0BAB">
              <w:rPr>
                <w:b/>
                <w:spacing w:val="-11"/>
                <w:sz w:val="24"/>
              </w:rPr>
              <w:t xml:space="preserve"> 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2014" w:type="dxa"/>
          </w:tcPr>
          <w:p w:rsidR="00B91400" w:rsidRPr="00FF0BAB" w:rsidRDefault="00B91400" w:rsidP="00DE3969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внутренние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территория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используются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r w:rsidRPr="00FF0BAB">
              <w:rPr>
                <w:sz w:val="24"/>
              </w:rPr>
              <w:t>в</w:t>
            </w:r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образовательной</w:t>
            </w:r>
            <w:proofErr w:type="spellEnd"/>
            <w:r w:rsidRPr="00FF0BAB">
              <w:rPr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внешней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территории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знаковым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историческим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датам,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выдающимся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землякам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6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lastRenderedPageBreak/>
              <w:t>Во внутренних помещениях ДОО организуются циклы мобильных выставок, содержащих региональный компонент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(произведения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художественного,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декоративно-</w:t>
            </w:r>
          </w:p>
          <w:p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прикладного, литературного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творчества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пространства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(наличие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поэтажных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планов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10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движения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пространства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имеются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комфортные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зоны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ожидания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ребенка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родителя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29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</w:t>
            </w:r>
            <w:r w:rsidRPr="00FF0BA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РППС</w:t>
            </w:r>
            <w:r w:rsidRPr="00FF0BA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в</w:t>
            </w:r>
            <w:r w:rsidRPr="00FF0BA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:rsidTr="00B5211A">
        <w:trPr>
          <w:trHeight w:val="88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вид,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эстетика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оформления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РППС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(единство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оформлении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требований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СанПиН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(чистота,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размеров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мебели</w:t>
            </w:r>
            <w:proofErr w:type="spellEnd"/>
            <w:r w:rsidRPr="00FF0BAB">
              <w:rPr>
                <w:spacing w:val="3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росту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детей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технического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6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художественно-продуктивного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центры для</w:t>
            </w:r>
            <w:r w:rsidRPr="00FF0BAB">
              <w:rPr>
                <w:spacing w:val="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2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литературного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музыкального</w:t>
            </w:r>
            <w:proofErr w:type="spellEnd"/>
            <w:r w:rsidRPr="00FF0BAB">
              <w:rPr>
                <w:spacing w:val="-3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p w:rsidR="00B91400" w:rsidRPr="00FF0BAB" w:rsidRDefault="00B91400" w:rsidP="00B91400">
      <w:pPr>
        <w:spacing w:line="273" w:lineRule="exact"/>
        <w:jc w:val="center"/>
        <w:rPr>
          <w:sz w:val="24"/>
        </w:rPr>
        <w:sectPr w:rsidR="00B91400" w:rsidRPr="00FF0BAB" w:rsidSect="00B5211A">
          <w:headerReference w:type="default" r:id="rId10"/>
          <w:pgSz w:w="16840" w:h="16840"/>
          <w:pgMar w:top="0" w:right="1134" w:bottom="1560" w:left="1134" w:header="714" w:footer="709" w:gutter="0"/>
          <w:pgNumType w:start="43"/>
          <w:cols w:space="720"/>
        </w:sectPr>
      </w:pPr>
    </w:p>
    <w:p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lastRenderedPageBreak/>
        <w:t>5. Оценка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качества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психолого-педагогических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условий</w:t>
      </w:r>
      <w:r w:rsidRPr="008523E8">
        <w:rPr>
          <w:b/>
          <w:spacing w:val="2"/>
          <w:sz w:val="24"/>
        </w:rPr>
        <w:t xml:space="preserve"> </w:t>
      </w:r>
      <w:r w:rsidRPr="008523E8">
        <w:rPr>
          <w:b/>
          <w:sz w:val="24"/>
        </w:rPr>
        <w:t>дошкольного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pacing w:val="-2"/>
          <w:sz w:val="24"/>
        </w:rPr>
        <w:t>образования</w:t>
      </w:r>
    </w:p>
    <w:p w:rsidR="00B91400" w:rsidRPr="008523E8" w:rsidRDefault="00B91400" w:rsidP="00B91400">
      <w:pPr>
        <w:jc w:val="center"/>
        <w:rPr>
          <w:b/>
          <w:sz w:val="24"/>
          <w:szCs w:val="26"/>
        </w:rPr>
      </w:pPr>
    </w:p>
    <w:p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сбора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информации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–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самоанализ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деятельности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ДОО/анализ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муниципальным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(заполнение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чек-</w:t>
      </w:r>
      <w:r w:rsidRPr="008523E8">
        <w:rPr>
          <w:b/>
          <w:spacing w:val="-2"/>
          <w:sz w:val="24"/>
        </w:rPr>
        <w:t>листа)</w:t>
      </w:r>
    </w:p>
    <w:p w:rsidR="00B91400" w:rsidRPr="000D1FF6" w:rsidRDefault="006D05F1" w:rsidP="00B91400">
      <w:pPr>
        <w:ind w:right="207"/>
        <w:jc w:val="center"/>
        <w:rPr>
          <w:i/>
          <w:sz w:val="24"/>
        </w:rPr>
      </w:pPr>
      <w:r w:rsidRPr="000D1FF6">
        <w:rPr>
          <w:i/>
          <w:sz w:val="24"/>
        </w:rPr>
        <w:t xml:space="preserve"> </w:t>
      </w:r>
    </w:p>
    <w:p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Оценка</w:t>
            </w:r>
            <w:proofErr w:type="spellEnd"/>
            <w:r w:rsidRPr="008523E8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450" w:type="dxa"/>
          </w:tcPr>
          <w:p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2"/>
                <w:sz w:val="24"/>
              </w:rPr>
              <w:t>Итоговый</w:t>
            </w:r>
            <w:proofErr w:type="spellEnd"/>
          </w:p>
          <w:p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возможностей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для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социально-личностного развития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ребенка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процессе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организации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различных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видов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каждому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ребенку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самостоятельно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(созданы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уюта,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(широко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представлены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всех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способствует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«виртуального участия»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образовательных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</w:t>
            </w:r>
            <w:r w:rsidRPr="001272EB">
              <w:rPr>
                <w:spacing w:val="-5"/>
                <w:sz w:val="24"/>
                <w:lang w:val="ru-RU"/>
              </w:rPr>
              <w:t xml:space="preserve"> </w:t>
            </w:r>
            <w:r w:rsidRPr="001272EB">
              <w:rPr>
                <w:sz w:val="24"/>
                <w:lang w:val="ru-RU"/>
              </w:rPr>
              <w:t>отсутствующих</w:t>
            </w:r>
            <w:r w:rsidRPr="001272EB">
              <w:rPr>
                <w:spacing w:val="-7"/>
                <w:sz w:val="24"/>
                <w:lang w:val="ru-RU"/>
              </w:rPr>
              <w:t xml:space="preserve"> 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A93C2D">
              <w:rPr>
                <w:spacing w:val="-9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комфорта</w:t>
            </w:r>
            <w:r w:rsidRPr="00A93C2D">
              <w:rPr>
                <w:spacing w:val="-10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(внедрены</w:t>
            </w:r>
            <w:r w:rsidRPr="00A93C2D">
              <w:rPr>
                <w:spacing w:val="-12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технологии</w:t>
            </w:r>
            <w:r w:rsidRPr="00A93C2D">
              <w:rPr>
                <w:spacing w:val="-8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z w:val="24"/>
              </w:rPr>
              <w:t>Скорее</w:t>
            </w:r>
            <w:proofErr w:type="spellEnd"/>
            <w:r w:rsidRPr="00A93C2D">
              <w:rPr>
                <w:spacing w:val="-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да</w:t>
            </w:r>
            <w:proofErr w:type="spellEnd"/>
            <w:r w:rsidRPr="00A93C2D">
              <w:rPr>
                <w:sz w:val="24"/>
              </w:rPr>
              <w:t>,</w:t>
            </w:r>
            <w:r w:rsidRPr="00A93C2D">
              <w:rPr>
                <w:spacing w:val="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чем</w:t>
            </w:r>
            <w:proofErr w:type="spellEnd"/>
            <w:r w:rsidRPr="00A93C2D">
              <w:rPr>
                <w:spacing w:val="-3"/>
                <w:sz w:val="24"/>
              </w:rPr>
              <w:t xml:space="preserve"> </w:t>
            </w:r>
            <w:proofErr w:type="spellStart"/>
            <w:r w:rsidRPr="00A93C2D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круг»,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«клубный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«план-дело-анализ»,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</w:t>
            </w:r>
            <w:r w:rsidRPr="008523E8">
              <w:rPr>
                <w:spacing w:val="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радостных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встреч»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внедряются</w:t>
            </w:r>
            <w:r w:rsidRPr="00FE4CCC">
              <w:rPr>
                <w:spacing w:val="-4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технологии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раннего</w:t>
            </w:r>
            <w:r w:rsidRPr="00FE4CCC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развития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демонстрируют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высокие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результаты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</w:t>
            </w:r>
            <w:r w:rsidRPr="008523E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взаимодействия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сотрудников с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детьми и</w:t>
            </w:r>
            <w:r w:rsidRPr="008523E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выстроено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(«</w:t>
            </w:r>
            <w:proofErr w:type="spellStart"/>
            <w:r w:rsidRPr="008523E8">
              <w:rPr>
                <w:sz w:val="24"/>
                <w:lang w:val="ru-RU"/>
              </w:rPr>
              <w:t>телеобразование</w:t>
            </w:r>
            <w:proofErr w:type="spellEnd"/>
            <w:r w:rsidRPr="008523E8">
              <w:rPr>
                <w:sz w:val="24"/>
                <w:lang w:val="ru-RU"/>
              </w:rPr>
              <w:t>»)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обоснованные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жалобы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родителей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обучающихся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участвуют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соответствующий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этическим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реализуют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продвижению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lastRenderedPageBreak/>
              <w:t xml:space="preserve">«маршруты входного дня», технологии </w:t>
            </w:r>
            <w:proofErr w:type="spellStart"/>
            <w:r w:rsidRPr="008523E8">
              <w:rPr>
                <w:sz w:val="24"/>
                <w:lang w:val="ru-RU"/>
              </w:rPr>
              <w:t>здоровьеориентированного</w:t>
            </w:r>
            <w:proofErr w:type="spellEnd"/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досуга,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ранней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 ведет страницу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социальных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высшей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квалификационной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категорией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вовлечен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</w:t>
            </w:r>
            <w:r w:rsidRPr="004E1915">
              <w:rPr>
                <w:spacing w:val="-8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мероприятия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</w:t>
            </w:r>
            <w:proofErr w:type="spellStart"/>
            <w:r w:rsidRPr="004E1915">
              <w:rPr>
                <w:sz w:val="24"/>
                <w:lang w:val="ru-RU"/>
              </w:rPr>
              <w:t>ППк</w:t>
            </w:r>
            <w:proofErr w:type="spellEnd"/>
            <w:r w:rsidRPr="004E1915">
              <w:rPr>
                <w:sz w:val="24"/>
                <w:lang w:val="ru-RU"/>
              </w:rPr>
              <w:t>, образовательный процесс организован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учетом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состояния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здоровья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 xml:space="preserve">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</w:t>
            </w:r>
            <w:r w:rsidRPr="004E191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возможностей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для</w:t>
            </w:r>
            <w:r w:rsidRPr="004E191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организации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4E1915">
              <w:rPr>
                <w:b/>
                <w:sz w:val="24"/>
              </w:rPr>
              <w:t>Организация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времени</w:t>
            </w:r>
            <w:proofErr w:type="spellEnd"/>
            <w:r w:rsidRPr="004E1915">
              <w:rPr>
                <w:b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для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01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равновесие</w:t>
            </w:r>
            <w:r w:rsidRPr="004E1915">
              <w:rPr>
                <w:spacing w:val="-1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между</w:t>
            </w:r>
            <w:r w:rsidRPr="004E1915">
              <w:rPr>
                <w:spacing w:val="-1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определенным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временным порядком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открытостью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для</w:t>
            </w:r>
            <w:r w:rsidRPr="004E1915">
              <w:rPr>
                <w:spacing w:val="-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импровизации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разных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учитываются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индивидуальные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потребности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основана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балансе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между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занятиями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 руководством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взрослого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активностью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взрослым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детьми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являются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педагогическими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Ежедневное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инициирование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педагогом,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свободной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режиме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дня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одного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ежедневного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lastRenderedPageBreak/>
              <w:t>3.1.8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разных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прогулке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Организация</w:t>
            </w:r>
            <w:proofErr w:type="spellEnd"/>
            <w:r w:rsidRPr="008523E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пространства</w:t>
            </w:r>
            <w:proofErr w:type="spellEnd"/>
            <w:r w:rsidRPr="008523E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для</w:t>
            </w:r>
            <w:proofErr w:type="spellEnd"/>
            <w:r w:rsidRPr="008523E8">
              <w:rPr>
                <w:b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194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игрового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доступна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удобно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оборудованы,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крайней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мере,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мешать друг другу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 зона 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чтения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прослушивания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отделена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уголков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обустроено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что большая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чем-либо,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мебель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расставлена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полки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надписями;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игрушек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У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найти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организовать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себе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группы),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отражающие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которые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хотя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бы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</w:t>
            </w:r>
            <w:r w:rsidRPr="008523E8">
              <w:rPr>
                <w:spacing w:val="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свернута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рядом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макетом,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хранятся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игрушки, </w:t>
            </w:r>
            <w:r w:rsidRPr="008523E8">
              <w:rPr>
                <w:sz w:val="24"/>
                <w:lang w:val="ru-RU"/>
              </w:rPr>
              <w:lastRenderedPageBreak/>
              <w:t>различные материалы в контейнере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lastRenderedPageBreak/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lastRenderedPageBreak/>
              <w:t>3.2.11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зонирования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построек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удобства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уборки,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p w:rsidR="00B91400" w:rsidRPr="00155F86" w:rsidRDefault="00B91400" w:rsidP="00B91400">
      <w:pPr>
        <w:jc w:val="center"/>
        <w:rPr>
          <w:b/>
          <w:sz w:val="24"/>
          <w:szCs w:val="24"/>
        </w:rPr>
      </w:pPr>
      <w:r w:rsidRPr="00155F86">
        <w:rPr>
          <w:b/>
          <w:sz w:val="24"/>
          <w:szCs w:val="24"/>
        </w:rPr>
        <w:t>6.1.</w:t>
      </w:r>
      <w:r w:rsidRPr="00155F86">
        <w:rPr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B91400" w:rsidRPr="002570CF" w:rsidRDefault="00B91400" w:rsidP="00B91400">
      <w:pPr>
        <w:rPr>
          <w:i/>
          <w:sz w:val="24"/>
          <w:szCs w:val="26"/>
        </w:rPr>
      </w:pPr>
    </w:p>
    <w:p w:rsidR="00B91400" w:rsidRPr="002570CF" w:rsidRDefault="00B91400" w:rsidP="00B91400">
      <w:pPr>
        <w:tabs>
          <w:tab w:val="left" w:pos="13332"/>
        </w:tabs>
        <w:ind w:left="567" w:hanging="141"/>
        <w:rPr>
          <w:sz w:val="24"/>
        </w:rPr>
      </w:pPr>
      <w:r w:rsidRPr="002570CF">
        <w:rPr>
          <w:b/>
          <w:sz w:val="24"/>
        </w:rPr>
        <w:t xml:space="preserve">Наименование ДОО </w:t>
      </w:r>
      <w:r w:rsidR="00662356">
        <w:rPr>
          <w:sz w:val="24"/>
          <w:u w:val="single"/>
        </w:rPr>
        <w:t xml:space="preserve"> </w:t>
      </w:r>
    </w:p>
    <w:p w:rsidR="00B91400" w:rsidRPr="002570CF" w:rsidRDefault="00B91400" w:rsidP="00B91400">
      <w:pPr>
        <w:tabs>
          <w:tab w:val="left" w:pos="6894"/>
        </w:tabs>
        <w:ind w:left="567" w:hanging="141"/>
        <w:rPr>
          <w:sz w:val="24"/>
        </w:rPr>
      </w:pPr>
      <w:r w:rsidRPr="002570CF">
        <w:rPr>
          <w:b/>
          <w:sz w:val="24"/>
        </w:rPr>
        <w:t xml:space="preserve">Период проведения оценки </w:t>
      </w:r>
      <w:r w:rsidRPr="002570CF">
        <w:rPr>
          <w:sz w:val="24"/>
          <w:u w:val="single"/>
        </w:rPr>
        <w:tab/>
      </w:r>
    </w:p>
    <w:p w:rsidR="00B91400" w:rsidRDefault="00B91400" w:rsidP="00B91400">
      <w:pPr>
        <w:ind w:left="567" w:hanging="141"/>
        <w:rPr>
          <w:b/>
          <w:spacing w:val="-5"/>
          <w:sz w:val="24"/>
        </w:rPr>
      </w:pPr>
      <w:r w:rsidRPr="002570CF">
        <w:rPr>
          <w:b/>
          <w:sz w:val="24"/>
        </w:rPr>
        <w:t>Метод</w:t>
      </w:r>
      <w:r w:rsidRPr="002570CF">
        <w:rPr>
          <w:b/>
          <w:spacing w:val="-4"/>
          <w:sz w:val="24"/>
        </w:rPr>
        <w:t xml:space="preserve"> </w:t>
      </w:r>
      <w:r w:rsidRPr="002570CF">
        <w:rPr>
          <w:b/>
          <w:sz w:val="24"/>
        </w:rPr>
        <w:t>сбора</w:t>
      </w:r>
      <w:r w:rsidRPr="002570CF">
        <w:rPr>
          <w:b/>
          <w:spacing w:val="-6"/>
          <w:sz w:val="24"/>
        </w:rPr>
        <w:t xml:space="preserve"> </w:t>
      </w:r>
      <w:r w:rsidRPr="002570CF">
        <w:rPr>
          <w:b/>
          <w:sz w:val="24"/>
        </w:rPr>
        <w:t>информации</w:t>
      </w:r>
      <w:r w:rsidRPr="002570CF">
        <w:rPr>
          <w:b/>
          <w:spacing w:val="-3"/>
          <w:sz w:val="24"/>
        </w:rPr>
        <w:t xml:space="preserve"> </w:t>
      </w:r>
      <w:r w:rsidRPr="002570CF">
        <w:rPr>
          <w:b/>
          <w:sz w:val="24"/>
        </w:rPr>
        <w:t>–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оценка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АООП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ДО, размещенной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на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сайте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B91400" w:rsidRPr="0071035B" w:rsidTr="00DE3969">
        <w:trPr>
          <w:trHeight w:val="619"/>
        </w:trPr>
        <w:tc>
          <w:tcPr>
            <w:tcW w:w="993" w:type="dxa"/>
          </w:tcPr>
          <w:p w:rsidR="00B91400" w:rsidRPr="00550047" w:rsidRDefault="00B91400" w:rsidP="00DE3969">
            <w:pPr>
              <w:rPr>
                <w:sz w:val="18"/>
                <w:lang w:val="ru-RU"/>
              </w:rPr>
            </w:pPr>
            <w:r w:rsidRPr="00550047">
              <w:rPr>
                <w:sz w:val="18"/>
                <w:lang w:val="ru-RU"/>
              </w:rPr>
              <w:t>№</w:t>
            </w:r>
            <w:r w:rsidRPr="00550047">
              <w:rPr>
                <w:spacing w:val="2"/>
                <w:sz w:val="18"/>
                <w:lang w:val="ru-RU"/>
              </w:rPr>
              <w:t xml:space="preserve"> </w:t>
            </w:r>
            <w:r w:rsidRPr="00550047">
              <w:rPr>
                <w:spacing w:val="-5"/>
                <w:sz w:val="18"/>
                <w:lang w:val="ru-RU"/>
              </w:rPr>
              <w:t>п/п</w:t>
            </w:r>
          </w:p>
        </w:tc>
        <w:tc>
          <w:tcPr>
            <w:tcW w:w="3540" w:type="dxa"/>
          </w:tcPr>
          <w:p w:rsidR="00B91400" w:rsidRPr="00550047" w:rsidRDefault="00B91400" w:rsidP="00DE3969">
            <w:pPr>
              <w:rPr>
                <w:b/>
                <w:sz w:val="18"/>
                <w:lang w:val="ru-RU"/>
              </w:rPr>
            </w:pPr>
            <w:r w:rsidRPr="00550047">
              <w:rPr>
                <w:b/>
                <w:sz w:val="18"/>
                <w:lang w:val="ru-RU"/>
              </w:rPr>
              <w:t>Критерий</w:t>
            </w:r>
            <w:r w:rsidRPr="00550047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0047">
              <w:rPr>
                <w:b/>
                <w:spacing w:val="-2"/>
                <w:sz w:val="18"/>
                <w:lang w:val="ru-RU"/>
              </w:rPr>
              <w:t>оценки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sz w:val="18"/>
              </w:rPr>
            </w:pPr>
            <w:r w:rsidRPr="00550047">
              <w:rPr>
                <w:b/>
                <w:sz w:val="18"/>
                <w:lang w:val="ru-RU"/>
              </w:rPr>
              <w:t>Обеспечен</w:t>
            </w:r>
            <w:proofErr w:type="spellStart"/>
            <w:r w:rsidRPr="0071035B">
              <w:rPr>
                <w:b/>
                <w:sz w:val="18"/>
              </w:rPr>
              <w:t>ность</w:t>
            </w:r>
            <w:proofErr w:type="spellEnd"/>
            <w:r w:rsidRPr="0071035B">
              <w:rPr>
                <w:b/>
                <w:spacing w:val="-11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285"/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Оценка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r w:rsidRPr="0071035B">
              <w:rPr>
                <w:b/>
                <w:sz w:val="18"/>
              </w:rPr>
              <w:t>(в</w:t>
            </w:r>
            <w:r w:rsidRPr="0071035B">
              <w:rPr>
                <w:b/>
                <w:spacing w:val="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баллах</w:t>
            </w:r>
            <w:proofErr w:type="spellEnd"/>
            <w:r w:rsidRPr="0071035B"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61" w:type="dxa"/>
          </w:tcPr>
          <w:p w:rsidR="00B91400" w:rsidRPr="0071035B" w:rsidRDefault="00B91400" w:rsidP="00DE3969">
            <w:pPr>
              <w:ind w:right="260"/>
              <w:jc w:val="center"/>
              <w:rPr>
                <w:b/>
                <w:sz w:val="18"/>
                <w:lang w:val="ru-RU"/>
              </w:rPr>
            </w:pPr>
            <w:r w:rsidRPr="0071035B">
              <w:rPr>
                <w:b/>
                <w:spacing w:val="-2"/>
                <w:sz w:val="18"/>
                <w:lang w:val="ru-RU"/>
              </w:rPr>
              <w:t xml:space="preserve">Оценка </w:t>
            </w:r>
            <w:r w:rsidRPr="0071035B">
              <w:rPr>
                <w:b/>
                <w:sz w:val="18"/>
                <w:lang w:val="ru-RU"/>
              </w:rPr>
              <w:t>критерия</w:t>
            </w:r>
            <w:r w:rsidRPr="0071035B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71035B">
              <w:rPr>
                <w:b/>
                <w:sz w:val="18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B91400" w:rsidRPr="0071035B" w:rsidRDefault="00B91400" w:rsidP="00DE3969">
            <w:pPr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Замечания</w:t>
            </w:r>
            <w:proofErr w:type="spellEnd"/>
          </w:p>
        </w:tc>
      </w:tr>
      <w:tr w:rsidR="00B91400" w:rsidRPr="0071035B" w:rsidTr="00DE3969">
        <w:trPr>
          <w:trHeight w:val="28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proofErr w:type="spellStart"/>
            <w:r w:rsidRPr="0071035B">
              <w:rPr>
                <w:b/>
                <w:sz w:val="20"/>
              </w:rPr>
              <w:t>Формальные</w:t>
            </w:r>
            <w:proofErr w:type="spellEnd"/>
            <w:r w:rsidRPr="0071035B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признаки</w:t>
            </w:r>
            <w:proofErr w:type="spellEnd"/>
          </w:p>
        </w:tc>
      </w:tr>
      <w:tr w:rsidR="00B91400" w:rsidRPr="0071035B" w:rsidTr="00DE3969">
        <w:trPr>
          <w:trHeight w:val="3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Титульный</w:t>
            </w:r>
            <w:proofErr w:type="spellEnd"/>
            <w:r w:rsidRPr="0071035B">
              <w:rPr>
                <w:spacing w:val="4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лист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Отметка</w:t>
            </w:r>
            <w:r w:rsidRPr="0071035B">
              <w:rPr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о</w:t>
            </w:r>
            <w:r w:rsidRPr="0071035B">
              <w:rPr>
                <w:spacing w:val="-12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принятии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коллегиальными</w:t>
            </w:r>
            <w:r w:rsidRPr="0071035B">
              <w:rPr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Отметка</w:t>
            </w:r>
            <w:proofErr w:type="spellEnd"/>
            <w:r w:rsidRPr="0071035B">
              <w:rPr>
                <w:spacing w:val="-9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об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утверждении</w:t>
            </w:r>
            <w:proofErr w:type="spellEnd"/>
            <w:r w:rsidRPr="0071035B">
              <w:rPr>
                <w:spacing w:val="-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руководителем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Ссылка</w:t>
            </w:r>
            <w:proofErr w:type="spellEnd"/>
            <w:r w:rsidRPr="0071035B">
              <w:rPr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на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локальные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акты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Оформление</w:t>
            </w:r>
            <w:proofErr w:type="spellEnd"/>
            <w:r w:rsidRPr="0071035B">
              <w:rPr>
                <w:spacing w:val="3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содержания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страниц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Структура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-13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разделов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ФГОС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i/>
                <w:sz w:val="20"/>
              </w:rPr>
            </w:pPr>
            <w:proofErr w:type="spellStart"/>
            <w:r w:rsidRPr="0071035B">
              <w:rPr>
                <w:b/>
                <w:i/>
                <w:sz w:val="20"/>
              </w:rPr>
              <w:t>Итого</w:t>
            </w:r>
            <w:proofErr w:type="spellEnd"/>
            <w:r w:rsidRPr="0071035B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z w:val="20"/>
              </w:rPr>
              <w:t>по</w:t>
            </w:r>
            <w:proofErr w:type="spellEnd"/>
            <w:r w:rsidRPr="0071035B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(</w:t>
            </w:r>
            <w:proofErr w:type="spellStart"/>
            <w:r w:rsidRPr="0071035B">
              <w:rPr>
                <w:b/>
                <w:sz w:val="20"/>
              </w:rPr>
              <w:t>макс</w:t>
            </w:r>
            <w:proofErr w:type="spellEnd"/>
            <w:r w:rsidRPr="0071035B">
              <w:rPr>
                <w:b/>
                <w:sz w:val="20"/>
              </w:rPr>
              <w:t>.</w:t>
            </w:r>
            <w:r w:rsidRPr="0071035B">
              <w:rPr>
                <w:b/>
                <w:spacing w:val="-2"/>
                <w:sz w:val="20"/>
              </w:rPr>
              <w:t xml:space="preserve"> </w:t>
            </w:r>
            <w:r w:rsidRPr="0071035B">
              <w:rPr>
                <w:b/>
                <w:sz w:val="20"/>
              </w:rPr>
              <w:t>–</w:t>
            </w:r>
            <w:r w:rsidRPr="0071035B">
              <w:rPr>
                <w:b/>
                <w:spacing w:val="-3"/>
                <w:sz w:val="20"/>
              </w:rPr>
              <w:t xml:space="preserve"> </w:t>
            </w:r>
            <w:r w:rsidRPr="0071035B">
              <w:rPr>
                <w:b/>
                <w:spacing w:val="-5"/>
                <w:sz w:val="20"/>
              </w:rPr>
              <w:t>8)</w:t>
            </w:r>
          </w:p>
        </w:tc>
      </w:tr>
      <w:tr w:rsidR="00B91400" w:rsidRPr="0071035B" w:rsidTr="00DE3969">
        <w:trPr>
          <w:trHeight w:val="23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ind w:right="5563"/>
              <w:jc w:val="center"/>
              <w:rPr>
                <w:b/>
                <w:sz w:val="20"/>
              </w:rPr>
            </w:pPr>
            <w:r w:rsidRPr="0071035B">
              <w:rPr>
                <w:b/>
                <w:spacing w:val="-2"/>
                <w:sz w:val="20"/>
              </w:rPr>
              <w:t>2.Структурные</w:t>
            </w:r>
            <w:r w:rsidRPr="0071035B">
              <w:rPr>
                <w:b/>
                <w:spacing w:val="9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компоненты</w:t>
            </w:r>
            <w:proofErr w:type="spellEnd"/>
            <w:r w:rsidRPr="0071035B">
              <w:rPr>
                <w:b/>
                <w:spacing w:val="8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основных</w:t>
            </w:r>
            <w:proofErr w:type="spellEnd"/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b/>
                <w:spacing w:val="2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разделов</w:t>
            </w:r>
            <w:proofErr w:type="spellEnd"/>
          </w:p>
        </w:tc>
      </w:tr>
      <w:tr w:rsidR="00B91400" w:rsidRPr="0071035B" w:rsidTr="00DE3969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1.</w:t>
            </w:r>
            <w:r w:rsidRPr="0071035B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b/>
                <w:sz w:val="20"/>
              </w:rPr>
              <w:t>Целевой</w:t>
            </w:r>
            <w:proofErr w:type="spellEnd"/>
            <w:r w:rsidRPr="0071035B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Пояснительная</w:t>
            </w:r>
            <w:proofErr w:type="spellEnd"/>
            <w:r w:rsidRPr="0071035B">
              <w:rPr>
                <w:spacing w:val="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записка</w:t>
            </w:r>
            <w:proofErr w:type="spellEnd"/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компонентов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 xml:space="preserve">ФГОС </w:t>
            </w:r>
            <w:r w:rsidRPr="0071035B">
              <w:rPr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до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r w:rsidRPr="0071035B"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1147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</w:rPr>
            </w:pPr>
            <w:proofErr w:type="spellStart"/>
            <w:r w:rsidRPr="0071035B">
              <w:rPr>
                <w:i/>
                <w:sz w:val="20"/>
              </w:rPr>
              <w:t>Цели</w:t>
            </w:r>
            <w:proofErr w:type="spellEnd"/>
            <w:r w:rsidRPr="0071035B">
              <w:rPr>
                <w:i/>
                <w:spacing w:val="-1"/>
                <w:sz w:val="20"/>
              </w:rPr>
              <w:t xml:space="preserve"> </w:t>
            </w:r>
            <w:r w:rsidRPr="0071035B">
              <w:rPr>
                <w:i/>
                <w:sz w:val="20"/>
              </w:rPr>
              <w:t>и</w:t>
            </w:r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z w:val="20"/>
              </w:rPr>
              <w:t>задачи</w:t>
            </w:r>
            <w:proofErr w:type="spellEnd"/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225"/>
              </w:tabs>
              <w:ind w:left="0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</w:t>
            </w:r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ФГОС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5"/>
                <w:sz w:val="20"/>
                <w:lang w:val="ru-RU"/>
              </w:rPr>
              <w:t>ДО</w:t>
            </w:r>
          </w:p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left="0" w:right="94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 xml:space="preserve">психолого- </w:t>
            </w:r>
            <w:r w:rsidRPr="0071035B">
              <w:rPr>
                <w:i/>
                <w:spacing w:val="-2"/>
                <w:sz w:val="20"/>
                <w:lang w:val="ru-RU"/>
              </w:rPr>
              <w:t>педагогическим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особенностям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и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особым</w:t>
            </w:r>
          </w:p>
          <w:p w:rsidR="00B91400" w:rsidRPr="0071035B" w:rsidRDefault="00B91400" w:rsidP="00DE3969">
            <w:pPr>
              <w:tabs>
                <w:tab w:val="left" w:pos="2129"/>
                <w:tab w:val="left" w:pos="3904"/>
              </w:tabs>
              <w:ind w:right="97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2"/>
                <w:sz w:val="20"/>
                <w:lang w:val="ru-RU"/>
              </w:rPr>
              <w:t>образовательным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потребностям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4"/>
                <w:sz w:val="20"/>
                <w:lang w:val="ru-RU"/>
              </w:rPr>
              <w:t xml:space="preserve">детей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1152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-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общие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 программы</w:t>
            </w:r>
          </w:p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–</w:t>
            </w:r>
            <w:r w:rsidRPr="0071035B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5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специфические</w:t>
            </w:r>
            <w:r w:rsidRPr="0071035B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подходы</w:t>
            </w:r>
          </w:p>
          <w:p w:rsidR="00B91400" w:rsidRPr="0071035B" w:rsidRDefault="00B91400" w:rsidP="00DE3969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10"/>
                <w:sz w:val="20"/>
                <w:lang w:val="ru-RU"/>
              </w:rPr>
              <w:t>к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формированию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с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 xml:space="preserve">учетом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  <w:p w:rsidR="00B91400" w:rsidRPr="0071035B" w:rsidRDefault="00B91400" w:rsidP="00DE3969">
            <w:pPr>
              <w:rPr>
                <w:b/>
                <w:sz w:val="20"/>
              </w:rPr>
            </w:pPr>
          </w:p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Значимые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для</w:t>
            </w:r>
            <w:r w:rsidRPr="0071035B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разработки</w:t>
            </w:r>
            <w:r w:rsidRPr="0071035B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561" w:type="dxa"/>
          </w:tcPr>
          <w:p w:rsidR="00B91400" w:rsidRPr="0071035B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</w:tr>
    </w:tbl>
    <w:p w:rsidR="00B91400" w:rsidRPr="002570CF" w:rsidRDefault="00B91400" w:rsidP="00B91400">
      <w:pPr>
        <w:rPr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B91400" w:rsidRPr="00C31379" w:rsidTr="00DE3969">
        <w:trPr>
          <w:trHeight w:val="230"/>
        </w:trPr>
        <w:tc>
          <w:tcPr>
            <w:tcW w:w="987" w:type="dxa"/>
          </w:tcPr>
          <w:p w:rsidR="00B91400" w:rsidRPr="004D38DC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программы</w:t>
            </w:r>
            <w:proofErr w:type="spellEnd"/>
            <w:r w:rsidRPr="00C31379">
              <w:rPr>
                <w:i/>
                <w:spacing w:val="-7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характеристики</w:t>
            </w:r>
            <w:proofErr w:type="spellEnd"/>
            <w:r w:rsidRPr="00C31379"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92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</w:tr>
      <w:tr w:rsidR="00B91400" w:rsidRPr="00C31379" w:rsidTr="00DE3969">
        <w:trPr>
          <w:trHeight w:val="691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Возрастные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z w:val="20"/>
              </w:rPr>
              <w:t>особенности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воспитанников</w:t>
            </w:r>
            <w:proofErr w:type="spellEnd"/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69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отражены</w:t>
            </w:r>
            <w:r w:rsidRPr="00C31379">
              <w:rPr>
                <w:i/>
                <w:spacing w:val="6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возрастные</w:t>
            </w:r>
            <w:r w:rsidRPr="00C31379">
              <w:rPr>
                <w:i/>
                <w:spacing w:val="67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особенности</w:t>
            </w:r>
            <w:r w:rsidRPr="00C31379">
              <w:rPr>
                <w:i/>
                <w:spacing w:val="66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B91400" w:rsidRPr="00C31379" w:rsidRDefault="00B91400" w:rsidP="00DE3969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возраста,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младшего,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среднего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10"/>
                <w:sz w:val="20"/>
                <w:lang w:val="ru-RU"/>
              </w:rPr>
              <w:t>и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старшего </w:t>
            </w:r>
            <w:r w:rsidRPr="00C31379">
              <w:rPr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</w:t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8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дана</w:t>
            </w:r>
            <w:r w:rsidRPr="00C31379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конкретной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нозологической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686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39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Приоритетные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направления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ООП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4"/>
                <w:sz w:val="20"/>
                <w:lang w:val="ru-RU"/>
              </w:rPr>
              <w:t>ДОО;</w:t>
            </w:r>
          </w:p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 w:firstLine="0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примерной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 xml:space="preserve">АООП </w:t>
            </w:r>
            <w:r w:rsidRPr="00C31379">
              <w:rPr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Pr="00C31379" w:rsidRDefault="00B91400" w:rsidP="00DE3969">
            <w:pPr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pacing w:line="204" w:lineRule="exact"/>
        <w:ind w:left="110"/>
        <w:rPr>
          <w:spacing w:val="-2"/>
          <w:sz w:val="20"/>
        </w:rPr>
        <w:sectPr w:rsidR="00B91400" w:rsidSect="00DE3969">
          <w:footerReference w:type="default" r:id="rId11"/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B91400" w:rsidRPr="00C31379" w:rsidTr="00DE3969">
        <w:trPr>
          <w:trHeight w:val="3111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04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:rsidR="00B91400" w:rsidRPr="00B82CB5" w:rsidRDefault="00B91400" w:rsidP="00DE3969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sz w:val="20"/>
                <w:lang w:val="ru-RU"/>
              </w:rPr>
            </w:pPr>
            <w:r w:rsidRPr="00B82CB5">
              <w:rPr>
                <w:spacing w:val="-2"/>
                <w:sz w:val="20"/>
                <w:lang w:val="ru-RU"/>
              </w:rPr>
              <w:t>Планируемые</w:t>
            </w:r>
            <w:r w:rsidRPr="00B82CB5">
              <w:rPr>
                <w:sz w:val="20"/>
                <w:lang w:val="ru-RU"/>
              </w:rPr>
              <w:tab/>
            </w:r>
            <w:r w:rsidRPr="00B82CB5">
              <w:rPr>
                <w:spacing w:val="-2"/>
                <w:sz w:val="20"/>
                <w:lang w:val="ru-RU"/>
              </w:rPr>
              <w:t>результаты</w:t>
            </w:r>
            <w:r>
              <w:rPr>
                <w:sz w:val="20"/>
                <w:lang w:val="ru-RU"/>
              </w:rPr>
              <w:t xml:space="preserve"> </w:t>
            </w:r>
            <w:r w:rsidRPr="00B82CB5">
              <w:rPr>
                <w:spacing w:val="-2"/>
                <w:sz w:val="20"/>
                <w:lang w:val="ru-RU"/>
              </w:rPr>
              <w:t>реализации</w:t>
            </w:r>
            <w:r>
              <w:rPr>
                <w:sz w:val="20"/>
                <w:lang w:val="ru-RU"/>
              </w:rPr>
              <w:t xml:space="preserve"> п</w:t>
            </w:r>
            <w:r w:rsidRPr="00C31379">
              <w:rPr>
                <w:sz w:val="20"/>
                <w:lang w:val="ru-RU"/>
              </w:rPr>
              <w:t>рограммы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8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воспитанниками</w:t>
            </w:r>
            <w:r w:rsidRPr="00C31379">
              <w:rPr>
                <w:spacing w:val="-6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B91400" w:rsidRPr="00FE4CCC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отражены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10"/>
                <w:sz w:val="20"/>
                <w:lang w:val="ru-RU"/>
              </w:rPr>
              <w:t>в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spacing w:line="200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результатов</w:t>
            </w:r>
            <w:r w:rsidRPr="00B82CB5">
              <w:rPr>
                <w:i/>
                <w:spacing w:val="2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воспитанниками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раннего</w:t>
            </w:r>
            <w:r w:rsidRPr="00B82CB5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B82CB5" w:rsidRDefault="00B91400" w:rsidP="00DE3969">
            <w:pPr>
              <w:spacing w:line="200" w:lineRule="exact"/>
              <w:ind w:right="83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2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4"/>
                <w:sz w:val="20"/>
                <w:lang w:val="ru-RU"/>
              </w:rPr>
              <w:t xml:space="preserve">  </w:t>
            </w: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proofErr w:type="gramEnd"/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B82CB5" w:rsidRDefault="00B91400" w:rsidP="00DE3969">
            <w:pPr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proofErr w:type="gramEnd"/>
          </w:p>
          <w:p w:rsidR="00B91400" w:rsidRPr="00B82CB5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B82CB5" w:rsidRDefault="00B91400" w:rsidP="00DE3969">
            <w:pPr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72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/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на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этапе</w:t>
            </w:r>
            <w:r w:rsidRPr="00B82CB5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завершения</w:t>
            </w:r>
          </w:p>
          <w:p w:rsidR="00B91400" w:rsidRPr="00B82CB5" w:rsidRDefault="00B91400" w:rsidP="00DE3969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освоения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программы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B82CB5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201" w:lineRule="exact"/>
              <w:ind w:left="40"/>
              <w:jc w:val="center"/>
              <w:rPr>
                <w:sz w:val="20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198" w:lineRule="exact"/>
              <w:ind w:left="500" w:right="456"/>
              <w:jc w:val="center"/>
              <w:rPr>
                <w:sz w:val="20"/>
              </w:rPr>
            </w:pPr>
            <w:r w:rsidRPr="00C31379">
              <w:rPr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5"/>
              </w:tabs>
              <w:spacing w:line="225" w:lineRule="exact"/>
              <w:ind w:left="5"/>
              <w:rPr>
                <w:sz w:val="20"/>
                <w:lang w:val="ru-RU"/>
              </w:rPr>
            </w:pPr>
            <w:r w:rsidRPr="00C31379">
              <w:rPr>
                <w:spacing w:val="-2"/>
                <w:sz w:val="20"/>
                <w:lang w:val="ru-RU"/>
              </w:rPr>
              <w:t>Развивающее</w:t>
            </w:r>
            <w:r w:rsidRPr="00C31379">
              <w:rPr>
                <w:sz w:val="20"/>
                <w:lang w:val="ru-RU"/>
              </w:rPr>
              <w:tab/>
            </w:r>
            <w:r w:rsidRPr="00C31379">
              <w:rPr>
                <w:spacing w:val="-2"/>
                <w:sz w:val="20"/>
                <w:lang w:val="ru-RU"/>
              </w:rPr>
              <w:t>оценивание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образовательной</w:t>
            </w:r>
            <w:r w:rsidRPr="00C31379">
              <w:rPr>
                <w:spacing w:val="-13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деятельности</w:t>
            </w:r>
            <w:r w:rsidRPr="00C31379">
              <w:rPr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по</w:t>
            </w:r>
            <w:r w:rsidRPr="00C31379">
              <w:rPr>
                <w:spacing w:val="-12"/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-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отражено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учетом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примерной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10" w:lineRule="exact"/>
              <w:ind w:right="77"/>
              <w:jc w:val="right"/>
              <w:rPr>
                <w:b/>
                <w:i/>
                <w:sz w:val="20"/>
              </w:rPr>
            </w:pPr>
            <w:proofErr w:type="spellStart"/>
            <w:r w:rsidRPr="00C31379">
              <w:rPr>
                <w:b/>
                <w:i/>
                <w:sz w:val="20"/>
              </w:rPr>
              <w:t>Итого</w:t>
            </w:r>
            <w:proofErr w:type="spellEnd"/>
            <w:r w:rsidRPr="00C31379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z w:val="20"/>
              </w:rPr>
              <w:t>по</w:t>
            </w:r>
            <w:proofErr w:type="spellEnd"/>
            <w:r w:rsidRPr="00C31379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62" w:type="dxa"/>
          </w:tcPr>
          <w:p w:rsidR="00B91400" w:rsidRPr="00ED3D70" w:rsidRDefault="00B91400" w:rsidP="00DE3969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C31379">
              <w:rPr>
                <w:b/>
                <w:spacing w:val="-2"/>
                <w:sz w:val="20"/>
              </w:rPr>
              <w:t>(макс-</w:t>
            </w:r>
            <w:r w:rsidRPr="00C31379">
              <w:rPr>
                <w:b/>
                <w:spacing w:val="-5"/>
                <w:sz w:val="20"/>
              </w:rPr>
              <w:t>20)</w:t>
            </w: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13466" w:type="dxa"/>
            <w:gridSpan w:val="6"/>
          </w:tcPr>
          <w:p w:rsidR="00B91400" w:rsidRPr="00C31379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C31379">
              <w:rPr>
                <w:b/>
                <w:sz w:val="20"/>
              </w:rPr>
              <w:t>2.</w:t>
            </w:r>
            <w:r w:rsidRPr="00C31379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C31379">
              <w:rPr>
                <w:b/>
                <w:sz w:val="20"/>
              </w:rPr>
              <w:t>Содержательный</w:t>
            </w:r>
            <w:proofErr w:type="spellEnd"/>
            <w:r w:rsidRPr="00C31379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C31379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C31379" w:rsidTr="00DE3969">
        <w:trPr>
          <w:trHeight w:val="1613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 w:right="101" w:firstLine="19"/>
              <w:jc w:val="both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</w:t>
            </w:r>
            <w:proofErr w:type="gramStart"/>
            <w:r w:rsidRPr="00C31379">
              <w:rPr>
                <w:sz w:val="20"/>
                <w:lang w:val="ru-RU"/>
              </w:rPr>
              <w:t>о-</w:t>
            </w:r>
            <w:proofErr w:type="gramEnd"/>
            <w:r w:rsidRPr="00C31379">
              <w:rPr>
                <w:sz w:val="20"/>
                <w:lang w:val="ru-RU"/>
              </w:rPr>
              <w:t xml:space="preserve"> коммуникативное, познавательное, речевое, художественно-эстетическое,</w:t>
            </w:r>
            <w:r w:rsidRPr="00C31379">
              <w:rPr>
                <w:spacing w:val="63"/>
                <w:sz w:val="20"/>
                <w:lang w:val="ru-RU"/>
              </w:rPr>
              <w:t xml:space="preserve">   </w:t>
            </w:r>
            <w:r w:rsidRPr="00C31379">
              <w:rPr>
                <w:spacing w:val="-2"/>
                <w:sz w:val="20"/>
                <w:lang w:val="ru-RU"/>
              </w:rPr>
              <w:t>физическое</w:t>
            </w:r>
          </w:p>
          <w:p w:rsidR="00B91400" w:rsidRPr="00C31379" w:rsidRDefault="00B91400" w:rsidP="00DE3969">
            <w:pPr>
              <w:spacing w:line="215" w:lineRule="exact"/>
              <w:ind w:left="105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развитие</w:t>
            </w:r>
            <w:proofErr w:type="spellEnd"/>
            <w:r w:rsidRPr="00C31379">
              <w:rPr>
                <w:spacing w:val="-2"/>
                <w:sz w:val="20"/>
              </w:rPr>
              <w:t>)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tabs>
                <w:tab w:val="left" w:pos="1187"/>
                <w:tab w:val="left" w:pos="1926"/>
              </w:tabs>
              <w:ind w:left="108" w:right="99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критерию</w:t>
            </w:r>
            <w:proofErr w:type="spellEnd"/>
            <w:r w:rsidRPr="00C31379">
              <w:rPr>
                <w:spacing w:val="-2"/>
                <w:sz w:val="20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C31379" w:rsidTr="00DE3969">
        <w:trPr>
          <w:trHeight w:val="1608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Образовательная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область«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Социально- </w:t>
            </w:r>
            <w:r w:rsidRPr="00C31379">
              <w:rPr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 w:firstLine="0"/>
              <w:jc w:val="both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C31379">
              <w:rPr>
                <w:i/>
                <w:spacing w:val="-2"/>
                <w:sz w:val="20"/>
                <w:lang w:val="ru-RU"/>
              </w:rPr>
              <w:t>возраста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C31379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содержание соответствует требованиям ФГОС</w:t>
            </w:r>
            <w:r w:rsidRPr="00C31379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и</w:t>
            </w:r>
            <w:r w:rsidRPr="00C31379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особенностям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младшего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</w:t>
            </w:r>
            <w:r>
              <w:rPr>
                <w:i/>
                <w:spacing w:val="-2"/>
                <w:sz w:val="20"/>
                <w:lang w:val="ru-RU"/>
              </w:rPr>
              <w:t xml:space="preserve">стям детей среднего дошкольного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особенностям детей старшего дошкол</w:t>
            </w:r>
            <w:r>
              <w:rPr>
                <w:i/>
                <w:spacing w:val="-2"/>
                <w:sz w:val="20"/>
                <w:lang w:val="ru-RU"/>
              </w:rPr>
              <w:t xml:space="preserve">ьного </w:t>
            </w:r>
            <w:r w:rsidRPr="005E74FF">
              <w:rPr>
                <w:i/>
                <w:spacing w:val="-2"/>
                <w:sz w:val="20"/>
                <w:lang w:val="ru-RU"/>
              </w:rPr>
              <w:lastRenderedPageBreak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</w:t>
            </w:r>
            <w:r>
              <w:rPr>
                <w:i/>
                <w:spacing w:val="-2"/>
                <w:sz w:val="20"/>
                <w:lang w:val="ru-RU"/>
              </w:rPr>
              <w:t>онкретной нозологической группы.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lastRenderedPageBreak/>
              <w:t>1</w:t>
            </w: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5E74FF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132"/>
          <w:jc w:val="center"/>
        </w:trPr>
        <w:tc>
          <w:tcPr>
            <w:tcW w:w="987" w:type="dxa"/>
          </w:tcPr>
          <w:p w:rsidR="00B91400" w:rsidRPr="002153BC" w:rsidRDefault="00B91400" w:rsidP="00DE3969">
            <w:pPr>
              <w:spacing w:line="205" w:lineRule="exact"/>
              <w:ind w:left="110"/>
              <w:rPr>
                <w:i/>
                <w:sz w:val="20"/>
              </w:rPr>
            </w:pPr>
            <w:r w:rsidRPr="002153BC">
              <w:rPr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spacing w:line="205" w:lineRule="exact"/>
              <w:ind w:left="12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10"/>
                <w:sz w:val="20"/>
                <w:lang w:val="ru-RU"/>
              </w:rPr>
              <w:t>-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требованиям</w:t>
            </w:r>
            <w:r w:rsidRPr="005E74FF">
              <w:rPr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 xml:space="preserve">ФГОС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особенностям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детей  раннего</w:t>
            </w:r>
            <w:r>
              <w:rPr>
                <w:i/>
                <w:spacing w:val="-2"/>
                <w:sz w:val="20"/>
                <w:lang w:val="ru-RU"/>
              </w:rPr>
              <w:t xml:space="preserve"> возраста 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t>группы/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примерной АООП для детей 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ФГОС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особенностям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детей  среднего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 w:rsidRPr="002153BC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ectPr w:rsidR="00B91400" w:rsidSect="00DE3969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B91400" w:rsidRPr="00C31379" w:rsidTr="00DE3969">
        <w:trPr>
          <w:trHeight w:val="1608"/>
        </w:trPr>
        <w:tc>
          <w:tcPr>
            <w:tcW w:w="987" w:type="dxa"/>
          </w:tcPr>
          <w:p w:rsidR="00B91400" w:rsidRPr="00310A6C" w:rsidRDefault="00B91400" w:rsidP="00DE3969">
            <w:r w:rsidRPr="00310A6C">
              <w:lastRenderedPageBreak/>
              <w:t>2.2.1.3.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rPr>
                <w:lang w:val="ru-RU"/>
              </w:rPr>
            </w:pPr>
            <w:r>
              <w:rPr>
                <w:lang w:val="ru-RU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</w:t>
            </w:r>
            <w:r w:rsidRPr="0094611A">
              <w:rPr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 соответствует  требованиям</w:t>
            </w:r>
            <w:r w:rsidRPr="0094611A">
              <w:rPr>
                <w:lang w:val="ru-RU"/>
              </w:rPr>
              <w:t xml:space="preserve"> </w:t>
            </w:r>
            <w:r w:rsidRPr="0094611A">
              <w:rPr>
                <w:i/>
                <w:sz w:val="20"/>
                <w:lang w:val="ru-RU"/>
              </w:rPr>
              <w:t xml:space="preserve">ФГОС </w:t>
            </w:r>
            <w:proofErr w:type="gramStart"/>
            <w:r w:rsidRPr="0094611A">
              <w:rPr>
                <w:i/>
                <w:sz w:val="20"/>
                <w:lang w:val="ru-RU"/>
              </w:rPr>
              <w:t>ДО</w:t>
            </w:r>
            <w:proofErr w:type="gramEnd"/>
            <w:r w:rsidRPr="0094611A">
              <w:rPr>
                <w:i/>
                <w:sz w:val="20"/>
                <w:lang w:val="ru-RU"/>
              </w:rPr>
              <w:t xml:space="preserve"> и </w:t>
            </w:r>
            <w:proofErr w:type="gramStart"/>
            <w:r w:rsidRPr="0094611A">
              <w:rPr>
                <w:i/>
                <w:sz w:val="20"/>
                <w:lang w:val="ru-RU"/>
              </w:rPr>
              <w:t>особенностям</w:t>
            </w:r>
            <w:proofErr w:type="gramEnd"/>
            <w:r w:rsidRPr="0094611A">
              <w:rPr>
                <w:i/>
                <w:sz w:val="20"/>
                <w:lang w:val="ru-RU"/>
              </w:rPr>
              <w:t xml:space="preserve"> детей среднего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 xml:space="preserve">конкретной нозологической  группы/примерной  АООП  </w:t>
            </w:r>
            <w:proofErr w:type="gramStart"/>
            <w:r w:rsidRPr="0094611A">
              <w:rPr>
                <w:i/>
                <w:sz w:val="20"/>
                <w:lang w:val="ru-RU"/>
              </w:rPr>
              <w:t>для</w:t>
            </w:r>
            <w:proofErr w:type="gramEnd"/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proofErr w:type="spellStart"/>
            <w:r w:rsidRPr="0094611A">
              <w:rPr>
                <w:i/>
                <w:sz w:val="20"/>
              </w:rPr>
              <w:t>детей</w:t>
            </w:r>
            <w:proofErr w:type="spellEnd"/>
            <w:r w:rsidRPr="0094611A">
              <w:rPr>
                <w:i/>
                <w:sz w:val="20"/>
              </w:rPr>
              <w:t xml:space="preserve"> </w:t>
            </w:r>
            <w:proofErr w:type="spellStart"/>
            <w:r w:rsidRPr="0094611A">
              <w:rPr>
                <w:i/>
                <w:sz w:val="20"/>
              </w:rPr>
              <w:t>к</w:t>
            </w:r>
            <w:r>
              <w:rPr>
                <w:i/>
                <w:sz w:val="20"/>
              </w:rPr>
              <w:t>онкретной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нозологической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группы</w:t>
            </w:r>
            <w:proofErr w:type="spellEnd"/>
            <w:r>
              <w:rPr>
                <w:i/>
                <w:sz w:val="20"/>
                <w:lang w:val="ru-RU"/>
              </w:rPr>
              <w:t>.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p w:rsidR="00B91400" w:rsidRDefault="00B91400" w:rsidP="00B91400">
      <w:pPr>
        <w:rPr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B91400" w:rsidRPr="002075A3" w:rsidTr="00DE3969">
        <w:trPr>
          <w:trHeight w:val="3976"/>
        </w:trPr>
        <w:tc>
          <w:tcPr>
            <w:tcW w:w="851" w:type="dxa"/>
          </w:tcPr>
          <w:p w:rsidR="00B91400" w:rsidRPr="002075A3" w:rsidRDefault="00B91400" w:rsidP="00DE3969">
            <w:pPr>
              <w:spacing w:line="204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B91400" w:rsidRPr="00302606" w:rsidRDefault="00B91400" w:rsidP="00DE3969">
            <w:pPr>
              <w:spacing w:line="204" w:lineRule="exact"/>
              <w:ind w:left="12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Образовательная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область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«художественно-эстетическое</w:t>
            </w:r>
            <w:r w:rsidRPr="00302606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развитие»</w:t>
            </w:r>
          </w:p>
        </w:tc>
        <w:tc>
          <w:tcPr>
            <w:tcW w:w="4536" w:type="dxa"/>
          </w:tcPr>
          <w:p w:rsidR="00B91400" w:rsidRPr="00FE4CCC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2"/>
                <w:sz w:val="20"/>
                <w:lang w:val="ru-RU"/>
              </w:rPr>
              <w:t>раннего</w:t>
            </w:r>
            <w:proofErr w:type="gramEnd"/>
          </w:p>
          <w:p w:rsidR="00B91400" w:rsidRPr="00302606" w:rsidRDefault="00B91400" w:rsidP="00DE3969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нозологической</w:t>
            </w:r>
          </w:p>
          <w:p w:rsidR="00B91400" w:rsidRPr="002075A3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1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для</w:t>
            </w:r>
            <w:r w:rsidRPr="002075A3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302606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z w:val="20"/>
                <w:lang w:val="ru-RU"/>
              </w:rPr>
              <w:t>ДО</w:t>
            </w:r>
            <w:proofErr w:type="gramEnd"/>
            <w:r w:rsidRPr="002075A3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z w:val="20"/>
                <w:lang w:val="ru-RU"/>
              </w:rPr>
              <w:t>особенностям</w:t>
            </w:r>
            <w:proofErr w:type="gramEnd"/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302606" w:rsidRDefault="00B91400" w:rsidP="00DE3969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B3352E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3352E">
              <w:rPr>
                <w:i/>
                <w:sz w:val="20"/>
                <w:lang w:val="ru-RU"/>
              </w:rPr>
              <w:t>детей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конкретной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нозологической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04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0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  <w:tr w:rsidR="00B91400" w:rsidRPr="002075A3" w:rsidTr="00DE3969">
        <w:trPr>
          <w:trHeight w:val="3447"/>
        </w:trPr>
        <w:tc>
          <w:tcPr>
            <w:tcW w:w="851" w:type="dxa"/>
          </w:tcPr>
          <w:p w:rsidR="00B91400" w:rsidRPr="002075A3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:rsidR="00B91400" w:rsidRPr="002075A3" w:rsidRDefault="00B91400" w:rsidP="00DE3969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i/>
                <w:sz w:val="20"/>
              </w:rPr>
            </w:pPr>
            <w:proofErr w:type="spellStart"/>
            <w:r w:rsidRPr="002075A3">
              <w:rPr>
                <w:i/>
                <w:spacing w:val="-2"/>
                <w:sz w:val="20"/>
              </w:rPr>
              <w:t>Образовательная</w:t>
            </w:r>
            <w:proofErr w:type="spellEnd"/>
            <w:r w:rsidRPr="002075A3">
              <w:rPr>
                <w:i/>
                <w:sz w:val="20"/>
              </w:rPr>
              <w:tab/>
            </w:r>
            <w:proofErr w:type="spellStart"/>
            <w:r w:rsidRPr="002075A3">
              <w:rPr>
                <w:i/>
                <w:spacing w:val="-2"/>
                <w:sz w:val="20"/>
              </w:rPr>
              <w:t>область</w:t>
            </w:r>
            <w:proofErr w:type="spellEnd"/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«</w:t>
            </w:r>
            <w:proofErr w:type="spellStart"/>
            <w:r w:rsidRPr="002075A3">
              <w:rPr>
                <w:i/>
                <w:spacing w:val="-2"/>
                <w:sz w:val="20"/>
              </w:rPr>
              <w:t>Физическое</w:t>
            </w:r>
            <w:proofErr w:type="spellEnd"/>
            <w:r w:rsidRPr="002075A3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развитие</w:t>
            </w:r>
            <w:proofErr w:type="spellEnd"/>
            <w:r w:rsidRPr="002075A3">
              <w:rPr>
                <w:i/>
                <w:spacing w:val="-2"/>
                <w:sz w:val="20"/>
              </w:rPr>
              <w:t>»</w:t>
            </w:r>
          </w:p>
        </w:tc>
        <w:tc>
          <w:tcPr>
            <w:tcW w:w="4536" w:type="dxa"/>
          </w:tcPr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2075A3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2075A3" w:rsidRDefault="00B91400" w:rsidP="00DE3969">
            <w:pPr>
              <w:spacing w:line="212" w:lineRule="exact"/>
              <w:ind w:left="104"/>
              <w:jc w:val="both"/>
              <w:rPr>
                <w:i/>
                <w:sz w:val="20"/>
              </w:rPr>
            </w:pPr>
            <w:proofErr w:type="spellStart"/>
            <w:r w:rsidRPr="002075A3">
              <w:rPr>
                <w:i/>
                <w:sz w:val="20"/>
              </w:rPr>
              <w:t>детей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конкретной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нозологической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группы</w:t>
            </w:r>
            <w:proofErr w:type="spellEnd"/>
            <w:r w:rsidRPr="002075A3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59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63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016D7C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возраста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i/>
                <w:sz w:val="20"/>
                <w:lang w:val="ru-RU"/>
              </w:rPr>
              <w:t>нозологической</w:t>
            </w:r>
            <w:r w:rsidRPr="00016D7C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группы/примерной</w:t>
            </w:r>
            <w:r w:rsidRPr="00016D7C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АООП</w:t>
            </w:r>
            <w:r w:rsidRPr="00016D7C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016D7C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94611A" w:rsidRDefault="00B91400" w:rsidP="00DE3969">
            <w:pPr>
              <w:spacing w:line="215" w:lineRule="exact"/>
              <w:ind w:left="104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916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016D7C">
              <w:rPr>
                <w:i/>
                <w:spacing w:val="-2"/>
                <w:sz w:val="20"/>
              </w:rPr>
              <w:t>2.2.1.6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spacing w:line="235" w:lineRule="auto"/>
              <w:ind w:left="105" w:firstLine="19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Приоритетные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направления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содержание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частично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соответствует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ООП ДО ДОО;</w:t>
            </w:r>
          </w:p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частично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016D7C">
              <w:rPr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  <w:p w:rsidR="00B91400" w:rsidRPr="00016D7C" w:rsidRDefault="00B91400" w:rsidP="00DE3969">
            <w:pPr>
              <w:spacing w:before="7"/>
              <w:rPr>
                <w:b/>
                <w:sz w:val="19"/>
              </w:rPr>
            </w:pPr>
          </w:p>
          <w:p w:rsidR="00B91400" w:rsidRPr="00016D7C" w:rsidRDefault="00B91400" w:rsidP="00DE3969">
            <w:pPr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2.2.2.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tabs>
                <w:tab w:val="left" w:pos="2455"/>
                <w:tab w:val="left" w:pos="3165"/>
              </w:tabs>
              <w:ind w:left="105" w:righ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вариативных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форм,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способов, </w:t>
            </w:r>
            <w:r w:rsidRPr="00016D7C">
              <w:rPr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6"/>
                <w:tab w:val="left" w:pos="3190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  <w:lang w:val="ru-RU"/>
              </w:rPr>
              <w:t>требованиям</w:t>
            </w:r>
            <w:r w:rsidRPr="00016D7C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</w:rPr>
              <w:t>ФГОС</w:t>
            </w:r>
            <w:r w:rsidRPr="00016D7C">
              <w:rPr>
                <w:spacing w:val="-12"/>
                <w:sz w:val="20"/>
              </w:rPr>
              <w:t xml:space="preserve"> </w:t>
            </w:r>
            <w:r w:rsidRPr="00016D7C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ind w:left="108" w:right="100"/>
              <w:rPr>
                <w:sz w:val="20"/>
              </w:rPr>
            </w:pPr>
            <w:proofErr w:type="spellStart"/>
            <w:r w:rsidRPr="00016D7C">
              <w:rPr>
                <w:sz w:val="20"/>
              </w:rPr>
              <w:t>Баллы</w:t>
            </w:r>
            <w:proofErr w:type="spellEnd"/>
            <w:r w:rsidRPr="00016D7C">
              <w:rPr>
                <w:spacing w:val="-13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по</w:t>
            </w:r>
            <w:proofErr w:type="spellEnd"/>
            <w:r w:rsidRPr="00016D7C">
              <w:rPr>
                <w:spacing w:val="-12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критерию</w:t>
            </w:r>
            <w:proofErr w:type="spellEnd"/>
            <w:r w:rsidRPr="00016D7C">
              <w:rPr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4"/>
                <w:tab w:val="left" w:pos="3189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особенностям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2069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0" w:hanging="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016D7C">
              <w:rPr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23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содержание</w:t>
            </w:r>
            <w:r w:rsidRPr="00016D7C">
              <w:rPr>
                <w:spacing w:val="-1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коррекционно-развивающей</w:t>
            </w:r>
            <w:r w:rsidRPr="00016D7C">
              <w:rPr>
                <w:spacing w:val="-1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before="4"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  <w:r w:rsidRPr="00016D7C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spacing w:before="158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>
              <w:t xml:space="preserve"> </w:t>
            </w:r>
            <w:proofErr w:type="spellStart"/>
            <w:r w:rsidRPr="00326E4E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2.2.4.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5" w:lineRule="exact"/>
              <w:ind w:right="100"/>
              <w:jc w:val="right"/>
              <w:rPr>
                <w:sz w:val="20"/>
              </w:rPr>
            </w:pPr>
          </w:p>
        </w:tc>
      </w:tr>
      <w:tr w:rsidR="00B91400" w:rsidRPr="00016D7C" w:rsidTr="00DE3969">
        <w:trPr>
          <w:trHeight w:val="46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2.2.5.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ind w:lef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Способы</w:t>
            </w:r>
            <w:r w:rsidRPr="00016D7C">
              <w:rPr>
                <w:spacing w:val="2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детской </w:t>
            </w:r>
            <w:r w:rsidRPr="00016D7C">
              <w:rPr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</w:t>
            </w:r>
            <w:r w:rsidRPr="00016D7C">
              <w:rPr>
                <w:spacing w:val="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14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5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учетом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нозологической</w:t>
            </w:r>
            <w:proofErr w:type="spellEnd"/>
            <w:r w:rsidRPr="00016D7C">
              <w:rPr>
                <w:spacing w:val="10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696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2.2.6.</w:t>
            </w:r>
          </w:p>
        </w:tc>
        <w:tc>
          <w:tcPr>
            <w:tcW w:w="3684" w:type="dxa"/>
            <w:vMerge w:val="restart"/>
          </w:tcPr>
          <w:p w:rsidR="00B91400" w:rsidRPr="00D728B1" w:rsidRDefault="00B91400" w:rsidP="00DE3969">
            <w:pPr>
              <w:spacing w:line="237" w:lineRule="auto"/>
              <w:ind w:left="105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B91400" w:rsidRPr="00D728B1" w:rsidRDefault="00B91400" w:rsidP="00DE3969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взаимодействия коллектива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10"/>
                <w:sz w:val="20"/>
                <w:lang w:val="ru-RU"/>
              </w:rPr>
              <w:t>с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35" w:lineRule="auto"/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взаимодействия с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семьями</w:t>
            </w:r>
            <w:r w:rsidRPr="00016D7C">
              <w:rPr>
                <w:spacing w:val="39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41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3"/>
                <w:sz w:val="20"/>
                <w:lang w:val="ru-RU"/>
              </w:rPr>
              <w:t xml:space="preserve"> 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before="1" w:line="224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spacing w:line="235" w:lineRule="auto"/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6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взаимодействия 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семьями</w:t>
            </w:r>
            <w:r w:rsidRPr="00016D7C">
              <w:rPr>
                <w:spacing w:val="3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</w:p>
          <w:p w:rsidR="00B91400" w:rsidRPr="00016D7C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Включение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современных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4"/>
                <w:sz w:val="20"/>
              </w:rPr>
              <w:t>форм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313AC8" w:rsidTr="00DE3969">
        <w:trPr>
          <w:trHeight w:val="46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</w:t>
            </w:r>
            <w:r w:rsidRPr="00313AC8">
              <w:rPr>
                <w:spacing w:val="7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74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7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условий</w:t>
            </w:r>
            <w:r w:rsidRPr="00313AC8">
              <w:rPr>
                <w:spacing w:val="72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образовательной</w:t>
            </w:r>
            <w:r w:rsidRPr="00313AC8">
              <w:rPr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Включение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современных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4"/>
                <w:sz w:val="20"/>
                <w:lang w:val="ru-RU"/>
              </w:rPr>
              <w:t>форм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  <w:p w:rsidR="00B91400" w:rsidRPr="00313AC8" w:rsidRDefault="00B91400" w:rsidP="00DE3969">
            <w:pPr>
              <w:spacing w:line="230" w:lineRule="atLeas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 с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30"/>
        </w:trPr>
        <w:tc>
          <w:tcPr>
            <w:tcW w:w="99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10" w:lineRule="exact"/>
              <w:ind w:left="2816"/>
              <w:rPr>
                <w:b/>
                <w:i/>
                <w:sz w:val="20"/>
              </w:rPr>
            </w:pPr>
            <w:proofErr w:type="spellStart"/>
            <w:r w:rsidRPr="00313AC8">
              <w:rPr>
                <w:b/>
                <w:i/>
                <w:sz w:val="20"/>
              </w:rPr>
              <w:t>Итого</w:t>
            </w:r>
            <w:proofErr w:type="spellEnd"/>
            <w:r w:rsidRPr="00313AC8"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z w:val="20"/>
              </w:rPr>
              <w:t>по</w:t>
            </w:r>
            <w:proofErr w:type="spellEnd"/>
            <w:r w:rsidRPr="00313AC8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(</w:t>
            </w:r>
            <w:proofErr w:type="spellStart"/>
            <w:r w:rsidRPr="00313AC8">
              <w:rPr>
                <w:b/>
                <w:sz w:val="20"/>
              </w:rPr>
              <w:t>макс</w:t>
            </w:r>
            <w:proofErr w:type="spellEnd"/>
            <w:r w:rsidRPr="00313AC8">
              <w:rPr>
                <w:b/>
                <w:sz w:val="20"/>
              </w:rPr>
              <w:t>.</w:t>
            </w:r>
            <w:r w:rsidRPr="00313AC8">
              <w:rPr>
                <w:b/>
                <w:spacing w:val="-2"/>
                <w:sz w:val="20"/>
              </w:rPr>
              <w:t xml:space="preserve"> </w:t>
            </w:r>
            <w:r w:rsidRPr="00313AC8">
              <w:rPr>
                <w:b/>
                <w:sz w:val="20"/>
              </w:rPr>
              <w:t>–</w:t>
            </w:r>
            <w:r w:rsidRPr="00313AC8">
              <w:rPr>
                <w:b/>
                <w:spacing w:val="-3"/>
                <w:sz w:val="20"/>
              </w:rPr>
              <w:t xml:space="preserve"> </w:t>
            </w:r>
            <w:r w:rsidRPr="00313AC8">
              <w:rPr>
                <w:b/>
                <w:spacing w:val="-5"/>
                <w:sz w:val="20"/>
              </w:rPr>
              <w:t>44)</w:t>
            </w:r>
          </w:p>
        </w:tc>
      </w:tr>
      <w:tr w:rsidR="00B91400" w:rsidRPr="00313AC8" w:rsidTr="00DE3969">
        <w:trPr>
          <w:trHeight w:val="230"/>
        </w:trPr>
        <w:tc>
          <w:tcPr>
            <w:tcW w:w="14459" w:type="dxa"/>
            <w:gridSpan w:val="6"/>
          </w:tcPr>
          <w:p w:rsidR="00B91400" w:rsidRPr="00313AC8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3.</w:t>
            </w:r>
            <w:r w:rsidRPr="00313AC8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313AC8">
              <w:rPr>
                <w:b/>
                <w:sz w:val="20"/>
              </w:rPr>
              <w:t>Организационный</w:t>
            </w:r>
            <w:proofErr w:type="spellEnd"/>
            <w:r w:rsidRPr="00313AC8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13AC8" w:rsidTr="00DE3969">
        <w:trPr>
          <w:trHeight w:val="283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2.3.1.</w:t>
            </w:r>
          </w:p>
          <w:p w:rsidR="00B91400" w:rsidRPr="00313AC8" w:rsidRDefault="00B91400" w:rsidP="00DE3969">
            <w:pPr>
              <w:spacing w:before="1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2.3.1.1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before="7"/>
              <w:rPr>
                <w:b/>
                <w:sz w:val="19"/>
                <w:lang w:val="ru-RU"/>
              </w:rPr>
            </w:pPr>
          </w:p>
          <w:p w:rsidR="00B91400" w:rsidRPr="00313AC8" w:rsidRDefault="00B91400" w:rsidP="00DE3969">
            <w:pPr>
              <w:spacing w:line="228" w:lineRule="exact"/>
              <w:ind w:left="105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Материально-техническое</w:t>
            </w:r>
            <w:r w:rsidRPr="00313AC8">
              <w:rPr>
                <w:i/>
                <w:spacing w:val="25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обеспечение</w:t>
            </w:r>
          </w:p>
          <w:p w:rsidR="00B91400" w:rsidRPr="00313AC8" w:rsidRDefault="00B91400" w:rsidP="00DE3969">
            <w:pPr>
              <w:ind w:left="105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lastRenderedPageBreak/>
              <w:t>(в т.ч. описание условий доступности</w:t>
            </w:r>
            <w:r w:rsidRPr="00313AC8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здания и территории образовательной организации, кабинеты специалистов и</w:t>
            </w:r>
            <w:r w:rsidRPr="00313AC8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lastRenderedPageBreak/>
              <w:t>Описание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Pr="00313AC8">
              <w:rPr>
                <w:sz w:val="20"/>
              </w:rPr>
              <w:tab/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313AC8">
              <w:rPr>
                <w:i/>
                <w:spacing w:val="1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и</w:t>
            </w:r>
            <w:r w:rsidRPr="00313AC8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условиям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3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3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формируемой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участниками</w:t>
            </w:r>
            <w:r w:rsidRPr="00313AC8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образовательных</w:t>
            </w:r>
            <w:r w:rsidRPr="00313AC8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Кадровое</w:t>
            </w:r>
            <w:proofErr w:type="spellEnd"/>
            <w:r w:rsidRPr="00313AC8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обеспечение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реализации</w:t>
            </w:r>
            <w:proofErr w:type="spellEnd"/>
            <w:r w:rsidRPr="00313AC8">
              <w:rPr>
                <w:i/>
                <w:spacing w:val="-12"/>
                <w:sz w:val="20"/>
              </w:rPr>
              <w:t xml:space="preserve"> </w:t>
            </w:r>
            <w:r w:rsidRPr="00313AC8">
              <w:rPr>
                <w:i/>
                <w:spacing w:val="-4"/>
                <w:sz w:val="20"/>
              </w:rPr>
              <w:t>АООП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49"/>
              </w:tabs>
              <w:ind w:right="99" w:firstLine="0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соответствие</w:t>
            </w:r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наименования штатных</w:t>
            </w:r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единиц рекомендациям ПМПК;</w:t>
            </w:r>
          </w:p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соответствие</w:t>
            </w:r>
            <w:proofErr w:type="spellEnd"/>
            <w:r w:rsidRPr="00313AC8">
              <w:rPr>
                <w:i/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образования</w:t>
            </w:r>
            <w:proofErr w:type="spellEnd"/>
            <w:r w:rsidRPr="00313AC8">
              <w:rPr>
                <w:i/>
                <w:spacing w:val="11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  <w:p w:rsidR="00B91400" w:rsidRPr="00313AC8" w:rsidRDefault="00B91400" w:rsidP="00DE3969">
            <w:pPr>
              <w:spacing w:before="10"/>
              <w:rPr>
                <w:b/>
                <w:sz w:val="20"/>
              </w:rPr>
            </w:pPr>
          </w:p>
          <w:p w:rsidR="00B91400" w:rsidRPr="00313AC8" w:rsidRDefault="00B91400" w:rsidP="00DE3969">
            <w:pPr>
              <w:spacing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4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6" w:lineRule="exact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2738"/>
              </w:tabs>
              <w:ind w:left="105" w:right="99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Обеспеченность</w:t>
            </w:r>
            <w:r w:rsidRPr="00313AC8">
              <w:rPr>
                <w:i/>
                <w:sz w:val="20"/>
                <w:lang w:val="ru-RU"/>
              </w:rPr>
              <w:tab/>
            </w:r>
            <w:r w:rsidRPr="00313AC8">
              <w:rPr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313AC8">
              <w:rPr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313AC8">
              <w:rPr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Описание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313AC8">
              <w:rPr>
                <w:i/>
                <w:spacing w:val="73"/>
                <w:sz w:val="20"/>
                <w:lang w:val="ru-RU"/>
              </w:rPr>
              <w:t xml:space="preserve">   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74"/>
                <w:sz w:val="20"/>
                <w:lang w:val="ru-RU"/>
              </w:rPr>
              <w:t xml:space="preserve">   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Распорядок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и/или</w:t>
            </w:r>
            <w:r w:rsidRPr="00313AC8">
              <w:rPr>
                <w:spacing w:val="-7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режим</w:t>
            </w:r>
            <w:r w:rsidRPr="00313AC8">
              <w:rPr>
                <w:spacing w:val="-3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дня</w:t>
            </w:r>
            <w:r w:rsidRPr="00313AC8">
              <w:rPr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Разработан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в</w:t>
            </w:r>
            <w:r w:rsidRPr="00313AC8">
              <w:rPr>
                <w:spacing w:val="-5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соответствии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8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D45A6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</w:t>
            </w:r>
            <w:r w:rsidRPr="00D45A68">
              <w:rPr>
                <w:sz w:val="20"/>
                <w:lang w:val="ru-RU"/>
              </w:rPr>
              <w:t>оответствии</w:t>
            </w:r>
            <w:r w:rsidRPr="00D45A68">
              <w:rPr>
                <w:spacing w:val="-10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с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возрастными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2.3.3.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традиционных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событий, </w:t>
            </w:r>
            <w:r w:rsidRPr="00313AC8">
              <w:rPr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Описание</w:t>
            </w:r>
            <w:proofErr w:type="spellEnd"/>
            <w:r w:rsidRPr="00313AC8">
              <w:rPr>
                <w:spacing w:val="3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традиционных</w:t>
            </w:r>
            <w:proofErr w:type="spellEnd"/>
            <w:r w:rsidRPr="00313AC8">
              <w:rPr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событий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праздников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мероприятий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2.3.4.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44"/>
                <w:tab w:val="left" w:pos="3016"/>
              </w:tabs>
              <w:ind w:left="105" w:righ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развивающей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предметно- </w:t>
            </w:r>
            <w:r w:rsidRPr="00313AC8">
              <w:rPr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Соответствие</w:t>
            </w:r>
            <w:proofErr w:type="spellEnd"/>
            <w:r w:rsidRPr="00313AC8">
              <w:rPr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sz w:val="20"/>
              </w:rPr>
              <w:t>требованиям</w:t>
            </w:r>
            <w:proofErr w:type="spellEnd"/>
            <w:r w:rsidRPr="00313AC8">
              <w:rPr>
                <w:spacing w:val="-9"/>
                <w:sz w:val="20"/>
              </w:rPr>
              <w:t xml:space="preserve"> </w:t>
            </w:r>
            <w:r w:rsidRPr="00313AC8">
              <w:rPr>
                <w:sz w:val="20"/>
              </w:rPr>
              <w:t>ФГОС</w:t>
            </w:r>
            <w:r w:rsidRPr="00313AC8">
              <w:rPr>
                <w:spacing w:val="-10"/>
                <w:sz w:val="20"/>
              </w:rPr>
              <w:t xml:space="preserve"> </w:t>
            </w:r>
            <w:r w:rsidRPr="00313AC8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Описание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10"/>
                <w:sz w:val="20"/>
                <w:lang w:val="ru-RU"/>
              </w:rPr>
              <w:t>в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соответствии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особенностями</w:t>
            </w:r>
          </w:p>
          <w:p w:rsidR="00B91400" w:rsidRPr="00313AC8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развития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детей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нозологической </w:t>
            </w:r>
            <w:r w:rsidRPr="00313AC8">
              <w:rPr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Конкретизация</w:t>
            </w:r>
            <w:proofErr w:type="spellEnd"/>
            <w:r w:rsidRPr="00313AC8">
              <w:rPr>
                <w:spacing w:val="7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возрастной</w:t>
            </w:r>
            <w:proofErr w:type="spellEnd"/>
            <w:r w:rsidRPr="00313AC8">
              <w:rPr>
                <w:spacing w:val="6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адресованности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2.3.6.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i/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Календарный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учебный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график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i/>
                <w:spacing w:val="-4"/>
                <w:sz w:val="20"/>
                <w:lang w:val="ru-RU"/>
              </w:rPr>
              <w:t xml:space="preserve">(если </w:t>
            </w:r>
            <w:r w:rsidRPr="00313AC8">
              <w:rPr>
                <w:i/>
                <w:sz w:val="20"/>
                <w:lang w:val="ru-RU"/>
              </w:rPr>
              <w:t>предусмотрен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5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ДО,</w:t>
            </w:r>
            <w:r w:rsidRPr="00313AC8">
              <w:rPr>
                <w:i/>
                <w:spacing w:val="55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примерной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АООП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2.3.7.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Учебный</w:t>
            </w:r>
            <w:r w:rsidRPr="00313AC8">
              <w:rPr>
                <w:spacing w:val="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план</w:t>
            </w:r>
            <w:r w:rsidRPr="00313AC8">
              <w:rPr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(если предусмотрен</w:t>
            </w:r>
            <w:r w:rsidRPr="00313AC8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5"/>
                <w:sz w:val="20"/>
                <w:lang w:val="ru-RU"/>
              </w:rPr>
              <w:t>ДО,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примерной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r w:rsidRPr="00313AC8">
              <w:rPr>
                <w:i/>
                <w:sz w:val="20"/>
              </w:rPr>
              <w:t>АООП</w:t>
            </w:r>
            <w:r w:rsidRPr="00313AC8">
              <w:rPr>
                <w:i/>
                <w:spacing w:val="-6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027"/>
        <w:gridCol w:w="1560"/>
        <w:gridCol w:w="434"/>
        <w:gridCol w:w="1844"/>
      </w:tblGrid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662356" w:rsidP="0041350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278" w:type="dxa"/>
            <w:gridSpan w:val="2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(макс.-</w:t>
            </w:r>
            <w:r w:rsidRPr="00327236">
              <w:rPr>
                <w:b/>
                <w:spacing w:val="-5"/>
                <w:sz w:val="20"/>
              </w:rPr>
              <w:t>30)</w:t>
            </w:r>
          </w:p>
        </w:tc>
      </w:tr>
      <w:tr w:rsidR="00B91400" w:rsidRPr="00327236" w:rsidTr="00DE3969">
        <w:trPr>
          <w:trHeight w:val="229"/>
        </w:trPr>
        <w:tc>
          <w:tcPr>
            <w:tcW w:w="14459" w:type="dxa"/>
            <w:gridSpan w:val="7"/>
          </w:tcPr>
          <w:p w:rsidR="00B91400" w:rsidRPr="00327236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4.</w:t>
            </w:r>
            <w:r w:rsidRPr="00327236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327236">
              <w:rPr>
                <w:b/>
                <w:sz w:val="20"/>
              </w:rPr>
              <w:t>Дополнительный</w:t>
            </w:r>
            <w:proofErr w:type="spellEnd"/>
            <w:r w:rsidRPr="00327236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327236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27236" w:rsidTr="0041350A">
        <w:trPr>
          <w:trHeight w:val="691"/>
        </w:trPr>
        <w:tc>
          <w:tcPr>
            <w:tcW w:w="994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327236">
              <w:rPr>
                <w:spacing w:val="-4"/>
                <w:sz w:val="20"/>
              </w:rPr>
              <w:lastRenderedPageBreak/>
              <w:t>3.1.</w:t>
            </w:r>
          </w:p>
        </w:tc>
        <w:tc>
          <w:tcPr>
            <w:tcW w:w="4106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05"/>
              <w:rPr>
                <w:sz w:val="20"/>
              </w:rPr>
            </w:pPr>
            <w:proofErr w:type="spellStart"/>
            <w:r w:rsidRPr="00327236">
              <w:rPr>
                <w:sz w:val="20"/>
              </w:rPr>
              <w:t>Краткая</w:t>
            </w:r>
            <w:proofErr w:type="spellEnd"/>
            <w:r w:rsidRPr="0032723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z w:val="20"/>
              </w:rPr>
              <w:t>презентация</w:t>
            </w:r>
            <w:proofErr w:type="spellEnd"/>
            <w:r w:rsidRPr="00327236">
              <w:rPr>
                <w:spacing w:val="-9"/>
                <w:sz w:val="20"/>
              </w:rPr>
              <w:t xml:space="preserve"> 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Изложение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текста,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ориентированного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6"/>
                <w:sz w:val="20"/>
                <w:lang w:val="ru-RU"/>
              </w:rPr>
              <w:t xml:space="preserve">на </w:t>
            </w:r>
            <w:r w:rsidRPr="00327236">
              <w:rPr>
                <w:spacing w:val="-2"/>
                <w:sz w:val="20"/>
                <w:lang w:val="ru-RU"/>
              </w:rPr>
              <w:t>родителей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(законных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9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представителей)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(</w:t>
            </w:r>
            <w:proofErr w:type="spellStart"/>
            <w:r w:rsidRPr="00327236">
              <w:rPr>
                <w:spacing w:val="-2"/>
                <w:sz w:val="20"/>
              </w:rPr>
              <w:t>краткость</w:t>
            </w:r>
            <w:proofErr w:type="spellEnd"/>
            <w:r w:rsidRPr="00327236">
              <w:rPr>
                <w:spacing w:val="6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изложения</w:t>
            </w:r>
            <w:proofErr w:type="spellEnd"/>
            <w:r w:rsidRPr="00327236">
              <w:rPr>
                <w:spacing w:val="-2"/>
                <w:sz w:val="20"/>
              </w:rPr>
              <w:t>,</w:t>
            </w:r>
            <w:r w:rsidRPr="00327236">
              <w:rPr>
                <w:spacing w:val="10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доступность</w:t>
            </w:r>
            <w:proofErr w:type="spellEnd"/>
            <w:r w:rsidRPr="00327236">
              <w:rPr>
                <w:spacing w:val="7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содержания</w:t>
            </w:r>
            <w:proofErr w:type="spellEnd"/>
            <w:r w:rsidRPr="00327236">
              <w:rPr>
                <w:spacing w:val="-2"/>
                <w:sz w:val="20"/>
              </w:rPr>
              <w:t>)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 w:val="restart"/>
          </w:tcPr>
          <w:p w:rsidR="00B91400" w:rsidRPr="00327236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27236">
              <w:rPr>
                <w:spacing w:val="-2"/>
                <w:sz w:val="20"/>
              </w:rPr>
              <w:t>Баллы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6"/>
                <w:sz w:val="20"/>
              </w:rPr>
              <w:t>по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2"/>
                <w:sz w:val="20"/>
              </w:rPr>
              <w:t>критерию</w:t>
            </w:r>
            <w:proofErr w:type="spellEnd"/>
            <w:r w:rsidRPr="00327236">
              <w:rPr>
                <w:spacing w:val="-2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Указание</w:t>
            </w:r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возрастных</w:t>
            </w:r>
            <w:r w:rsidRPr="00327236">
              <w:rPr>
                <w:spacing w:val="37"/>
                <w:sz w:val="20"/>
                <w:lang w:val="ru-RU"/>
              </w:rPr>
              <w:t xml:space="preserve">  </w:t>
            </w:r>
            <w:proofErr w:type="gramStart"/>
            <w:r w:rsidRPr="00327236">
              <w:rPr>
                <w:sz w:val="20"/>
                <w:lang w:val="ru-RU"/>
              </w:rPr>
              <w:t>категорий</w:t>
            </w:r>
            <w:proofErr w:type="gramEnd"/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8"/>
                <w:sz w:val="20"/>
                <w:lang w:val="ru-RU"/>
              </w:rPr>
              <w:t xml:space="preserve">  </w:t>
            </w:r>
            <w:r w:rsidRPr="00327236">
              <w:rPr>
                <w:spacing w:val="-2"/>
                <w:sz w:val="20"/>
                <w:lang w:val="ru-RU"/>
              </w:rPr>
              <w:t>которых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ориентирована</w:t>
            </w:r>
            <w:r w:rsidRPr="00327236">
              <w:rPr>
                <w:spacing w:val="12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особенностей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развития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26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конкретной</w:t>
            </w:r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нозологической</w:t>
            </w:r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группы</w:t>
            </w:r>
            <w:r w:rsidRPr="00327236">
              <w:rPr>
                <w:spacing w:val="34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7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которых ориентирована 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2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используемых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комплексных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10"/>
                <w:sz w:val="20"/>
                <w:lang w:val="ru-RU"/>
              </w:rPr>
              <w:t>и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парциальных</w:t>
            </w:r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программ</w:t>
            </w:r>
            <w:r w:rsidRPr="00327236">
              <w:rPr>
                <w:spacing w:val="-5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и</w:t>
            </w:r>
            <w:r w:rsidRPr="00327236">
              <w:rPr>
                <w:spacing w:val="-11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10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3017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Характерист3ика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взаимодействия</w:t>
            </w:r>
          </w:p>
          <w:p w:rsidR="00B91400" w:rsidRPr="00327236" w:rsidRDefault="00B91400" w:rsidP="00DE3969">
            <w:pPr>
              <w:spacing w:before="1"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педагогического</w:t>
            </w:r>
            <w:r w:rsidRPr="00327236">
              <w:rPr>
                <w:spacing w:val="-12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коллектива</w:t>
            </w:r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</w:t>
            </w:r>
            <w:r w:rsidRPr="00327236">
              <w:rPr>
                <w:spacing w:val="-10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семьями</w:t>
            </w:r>
            <w:r w:rsidRPr="00327236">
              <w:rPr>
                <w:spacing w:val="-9"/>
                <w:sz w:val="20"/>
                <w:lang w:val="ru-RU"/>
              </w:rPr>
              <w:t xml:space="preserve"> </w:t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r w:rsidRPr="00327236">
              <w:rPr>
                <w:b/>
                <w:sz w:val="20"/>
              </w:rPr>
              <w:t>макс</w:t>
            </w:r>
            <w:proofErr w:type="spellEnd"/>
            <w:r w:rsidRPr="00327236">
              <w:rPr>
                <w:b/>
                <w:sz w:val="20"/>
              </w:rPr>
              <w:t>.</w:t>
            </w:r>
            <w:r w:rsidRPr="00327236">
              <w:rPr>
                <w:b/>
                <w:spacing w:val="50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–</w:t>
            </w:r>
            <w:r w:rsidRPr="00327236">
              <w:rPr>
                <w:b/>
                <w:spacing w:val="-2"/>
                <w:sz w:val="20"/>
              </w:rPr>
              <w:t xml:space="preserve"> </w:t>
            </w:r>
            <w:r w:rsidRPr="00327236">
              <w:rPr>
                <w:b/>
                <w:spacing w:val="-5"/>
                <w:sz w:val="20"/>
              </w:rPr>
              <w:t>6)</w:t>
            </w: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left="104"/>
              <w:rPr>
                <w:b/>
                <w:sz w:val="20"/>
              </w:rPr>
            </w:pPr>
            <w:proofErr w:type="spellStart"/>
            <w:r w:rsidRPr="00327236">
              <w:rPr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r w:rsidRPr="00327236">
              <w:rPr>
                <w:b/>
                <w:sz w:val="20"/>
              </w:rPr>
              <w:t>макс</w:t>
            </w:r>
            <w:proofErr w:type="spellEnd"/>
            <w:r w:rsidRPr="00327236">
              <w:rPr>
                <w:b/>
                <w:spacing w:val="-3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-</w:t>
            </w:r>
            <w:r w:rsidRPr="00327236">
              <w:rPr>
                <w:b/>
                <w:spacing w:val="-4"/>
                <w:sz w:val="20"/>
              </w:rPr>
              <w:t>108)</w:t>
            </w:r>
          </w:p>
        </w:tc>
      </w:tr>
    </w:tbl>
    <w:p w:rsidR="00B91400" w:rsidRDefault="00B91400" w:rsidP="00386006">
      <w:pPr>
        <w:rPr>
          <w:sz w:val="20"/>
          <w:szCs w:val="20"/>
        </w:rPr>
      </w:pPr>
    </w:p>
    <w:p w:rsidR="00386006" w:rsidRPr="00386006" w:rsidRDefault="00386006" w:rsidP="00386006">
      <w:pPr>
        <w:spacing w:before="69" w:line="237" w:lineRule="auto"/>
        <w:ind w:left="4259" w:hanging="2882"/>
        <w:rPr>
          <w:b/>
          <w:sz w:val="24"/>
        </w:rPr>
      </w:pPr>
      <w:r w:rsidRPr="00386006">
        <w:rPr>
          <w:b/>
          <w:sz w:val="24"/>
        </w:rPr>
        <w:t>7.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Оценка</w:t>
      </w:r>
      <w:r w:rsidRPr="00386006">
        <w:rPr>
          <w:b/>
          <w:spacing w:val="-3"/>
          <w:sz w:val="24"/>
        </w:rPr>
        <w:t xml:space="preserve"> </w:t>
      </w:r>
      <w:r w:rsidRPr="00386006">
        <w:rPr>
          <w:b/>
          <w:sz w:val="24"/>
        </w:rPr>
        <w:t>качества</w:t>
      </w:r>
      <w:r w:rsidRPr="00386006">
        <w:rPr>
          <w:b/>
          <w:spacing w:val="-8"/>
          <w:sz w:val="24"/>
        </w:rPr>
        <w:t xml:space="preserve"> </w:t>
      </w:r>
      <w:r w:rsidRPr="00386006">
        <w:rPr>
          <w:b/>
          <w:sz w:val="24"/>
        </w:rPr>
        <w:t>взаимодействия</w:t>
      </w:r>
      <w:r w:rsidRPr="00386006">
        <w:rPr>
          <w:b/>
          <w:spacing w:val="-4"/>
          <w:sz w:val="24"/>
        </w:rPr>
        <w:t xml:space="preserve"> </w:t>
      </w:r>
      <w:r w:rsidRPr="00386006">
        <w:rPr>
          <w:b/>
          <w:sz w:val="24"/>
        </w:rPr>
        <w:t>с</w:t>
      </w:r>
      <w:r w:rsidRPr="00386006">
        <w:rPr>
          <w:b/>
          <w:spacing w:val="-9"/>
          <w:sz w:val="24"/>
        </w:rPr>
        <w:t xml:space="preserve"> </w:t>
      </w:r>
      <w:r w:rsidRPr="00386006">
        <w:rPr>
          <w:b/>
          <w:sz w:val="24"/>
        </w:rPr>
        <w:t>родителями -</w:t>
      </w:r>
      <w:r w:rsidRPr="00386006">
        <w:rPr>
          <w:b/>
          <w:spacing w:val="-6"/>
          <w:sz w:val="24"/>
        </w:rPr>
        <w:t xml:space="preserve"> </w:t>
      </w:r>
      <w:r w:rsidRPr="00386006">
        <w:rPr>
          <w:b/>
          <w:sz w:val="24"/>
        </w:rPr>
        <w:t>равноправными</w:t>
      </w:r>
      <w:r w:rsidRPr="00386006">
        <w:rPr>
          <w:b/>
          <w:spacing w:val="-3"/>
          <w:sz w:val="24"/>
        </w:rPr>
        <w:t xml:space="preserve"> </w:t>
      </w:r>
      <w:r w:rsidRPr="00386006">
        <w:rPr>
          <w:b/>
          <w:sz w:val="24"/>
        </w:rPr>
        <w:t>участниками образовательных отношений</w:t>
      </w:r>
    </w:p>
    <w:p w:rsidR="00386006" w:rsidRPr="00386006" w:rsidRDefault="00386006" w:rsidP="00386006">
      <w:pPr>
        <w:spacing w:before="3"/>
        <w:ind w:left="1099"/>
        <w:jc w:val="center"/>
        <w:rPr>
          <w:b/>
          <w:sz w:val="24"/>
        </w:rPr>
      </w:pPr>
      <w:r w:rsidRPr="00386006">
        <w:rPr>
          <w:b/>
          <w:sz w:val="24"/>
        </w:rPr>
        <w:t>Метод</w:t>
      </w:r>
      <w:r w:rsidRPr="00386006">
        <w:rPr>
          <w:b/>
          <w:spacing w:val="-5"/>
          <w:sz w:val="24"/>
        </w:rPr>
        <w:t xml:space="preserve"> </w:t>
      </w:r>
      <w:r w:rsidRPr="00386006">
        <w:rPr>
          <w:b/>
          <w:sz w:val="24"/>
        </w:rPr>
        <w:t>сбора</w:t>
      </w:r>
      <w:r w:rsidRPr="00386006">
        <w:rPr>
          <w:b/>
          <w:spacing w:val="-6"/>
          <w:sz w:val="24"/>
        </w:rPr>
        <w:t xml:space="preserve"> </w:t>
      </w:r>
      <w:r w:rsidRPr="00386006">
        <w:rPr>
          <w:b/>
          <w:sz w:val="24"/>
        </w:rPr>
        <w:t>информации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–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анализ</w:t>
      </w:r>
      <w:r w:rsidRPr="00386006">
        <w:rPr>
          <w:b/>
          <w:spacing w:val="-2"/>
          <w:sz w:val="24"/>
        </w:rPr>
        <w:t xml:space="preserve"> </w:t>
      </w:r>
      <w:r w:rsidRPr="00386006">
        <w:rPr>
          <w:b/>
          <w:sz w:val="24"/>
        </w:rPr>
        <w:t>результатов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анкетирования</w:t>
      </w:r>
      <w:r w:rsidRPr="00386006">
        <w:rPr>
          <w:b/>
          <w:spacing w:val="-5"/>
          <w:sz w:val="24"/>
        </w:rPr>
        <w:t xml:space="preserve"> </w:t>
      </w:r>
      <w:r w:rsidRPr="00386006">
        <w:rPr>
          <w:b/>
          <w:spacing w:val="-2"/>
          <w:sz w:val="24"/>
        </w:rPr>
        <w:t>родителей</w:t>
      </w:r>
    </w:p>
    <w:p w:rsidR="00386006" w:rsidRPr="00386006" w:rsidRDefault="00386006" w:rsidP="00386006">
      <w:pPr>
        <w:spacing w:before="6"/>
        <w:rPr>
          <w:i/>
          <w:sz w:val="23"/>
          <w:szCs w:val="26"/>
        </w:rPr>
      </w:pPr>
    </w:p>
    <w:p w:rsidR="00386006" w:rsidRPr="00386006" w:rsidRDefault="00386006" w:rsidP="00386006">
      <w:pPr>
        <w:spacing w:line="275" w:lineRule="exact"/>
        <w:ind w:left="1245" w:right="695"/>
        <w:jc w:val="center"/>
        <w:rPr>
          <w:b/>
          <w:sz w:val="28"/>
        </w:rPr>
      </w:pPr>
      <w:r w:rsidRPr="00386006">
        <w:rPr>
          <w:b/>
          <w:sz w:val="28"/>
        </w:rPr>
        <w:t xml:space="preserve">Общий свод анкетирования родителей </w:t>
      </w:r>
    </w:p>
    <w:p w:rsidR="00386006" w:rsidRPr="00386006" w:rsidRDefault="00386006" w:rsidP="00386006">
      <w:pPr>
        <w:tabs>
          <w:tab w:val="left" w:pos="1617"/>
          <w:tab w:val="left" w:pos="1612"/>
        </w:tabs>
        <w:ind w:left="1034" w:right="207" w:firstLine="861"/>
        <w:jc w:val="center"/>
        <w:rPr>
          <w:b/>
          <w:color w:val="080808"/>
          <w:w w:val="95"/>
          <w:sz w:val="24"/>
          <w:szCs w:val="24"/>
        </w:rPr>
      </w:pPr>
    </w:p>
    <w:tbl>
      <w:tblPr>
        <w:tblStyle w:val="TableNormal11"/>
        <w:tblW w:w="0" w:type="auto"/>
        <w:jc w:val="center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386006" w:rsidRPr="00386006" w:rsidTr="00FA6C6E">
        <w:trPr>
          <w:trHeight w:val="681"/>
          <w:jc w:val="center"/>
        </w:trPr>
        <w:tc>
          <w:tcPr>
            <w:tcW w:w="7130" w:type="dxa"/>
          </w:tcPr>
          <w:p w:rsidR="00386006" w:rsidRPr="00386006" w:rsidRDefault="00386006" w:rsidP="00386006">
            <w:pPr>
              <w:spacing w:line="273" w:lineRule="exact"/>
              <w:ind w:left="2592" w:right="2576"/>
              <w:jc w:val="center"/>
              <w:rPr>
                <w:b/>
                <w:sz w:val="24"/>
                <w:lang w:val="ru-RU"/>
              </w:rPr>
            </w:pPr>
            <w:r w:rsidRPr="00386006">
              <w:rPr>
                <w:b/>
                <w:sz w:val="24"/>
                <w:lang w:val="ru-RU"/>
              </w:rPr>
              <w:t>Охвачены ан</w:t>
            </w:r>
            <w:proofErr w:type="spellStart"/>
            <w:r w:rsidRPr="00386006">
              <w:rPr>
                <w:b/>
                <w:sz w:val="24"/>
              </w:rPr>
              <w:t>кетирование</w:t>
            </w:r>
            <w:proofErr w:type="spellEnd"/>
            <w:r w:rsidRPr="00386006">
              <w:rPr>
                <w:b/>
                <w:sz w:val="24"/>
                <w:lang w:val="ru-RU"/>
              </w:rPr>
              <w:t xml:space="preserve">м </w:t>
            </w:r>
            <w:proofErr w:type="spellStart"/>
            <w:r w:rsidRPr="00386006">
              <w:rPr>
                <w:b/>
                <w:sz w:val="24"/>
              </w:rPr>
              <w:t>родители</w:t>
            </w:r>
            <w:proofErr w:type="spellEnd"/>
            <w:r w:rsidRPr="00386006">
              <w:rPr>
                <w:rFonts w:ascii="Arial" w:hAnsi="Arial" w:cs="Arial"/>
                <w:color w:val="4D5156"/>
                <w:szCs w:val="21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spacing w:line="273" w:lineRule="exact"/>
              <w:ind w:left="283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850" w:type="dxa"/>
          </w:tcPr>
          <w:p w:rsidR="00386006" w:rsidRPr="00386006" w:rsidRDefault="00386006" w:rsidP="00386006">
            <w:pPr>
              <w:spacing w:line="273" w:lineRule="exact"/>
              <w:ind w:left="221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705" w:type="dxa"/>
          </w:tcPr>
          <w:p w:rsidR="00386006" w:rsidRPr="00386006" w:rsidRDefault="00386006" w:rsidP="00386006">
            <w:pPr>
              <w:spacing w:line="237" w:lineRule="auto"/>
              <w:ind w:left="365" w:hanging="264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2"/>
                <w:sz w:val="24"/>
              </w:rPr>
              <w:t>Затрудняюсь</w:t>
            </w:r>
            <w:proofErr w:type="spellEnd"/>
            <w:r w:rsidRPr="0038600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86006">
              <w:rPr>
                <w:b/>
                <w:spacing w:val="-2"/>
                <w:sz w:val="24"/>
              </w:rPr>
              <w:t>ответить</w:t>
            </w:r>
            <w:proofErr w:type="spellEnd"/>
          </w:p>
        </w:tc>
      </w:tr>
      <w:tr w:rsidR="00386006" w:rsidRPr="00386006" w:rsidTr="00FA6C6E">
        <w:trPr>
          <w:trHeight w:val="551"/>
          <w:jc w:val="center"/>
        </w:trPr>
        <w:tc>
          <w:tcPr>
            <w:tcW w:w="7130" w:type="dxa"/>
            <w:vAlign w:val="center"/>
          </w:tcPr>
          <w:p w:rsidR="00386006" w:rsidRPr="00386006" w:rsidRDefault="00386006" w:rsidP="00386006">
            <w:pPr>
              <w:spacing w:before="2" w:line="261" w:lineRule="exact"/>
              <w:ind w:left="110"/>
              <w:jc w:val="center"/>
              <w:rPr>
                <w:sz w:val="24"/>
                <w:lang w:val="ru-RU"/>
              </w:rPr>
            </w:pPr>
            <w:r w:rsidRPr="00386006">
              <w:rPr>
                <w:sz w:val="24"/>
                <w:lang w:val="ru-RU"/>
              </w:rPr>
              <w:t>30 чел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94%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4%</w:t>
            </w:r>
          </w:p>
        </w:tc>
        <w:tc>
          <w:tcPr>
            <w:tcW w:w="1705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2%</w:t>
            </w:r>
          </w:p>
        </w:tc>
      </w:tr>
    </w:tbl>
    <w:p w:rsidR="00B91400" w:rsidRDefault="00B91400" w:rsidP="00386006">
      <w:pPr>
        <w:tabs>
          <w:tab w:val="left" w:pos="1532"/>
        </w:tabs>
        <w:spacing w:line="242" w:lineRule="auto"/>
        <w:ind w:right="554"/>
        <w:rPr>
          <w:b/>
          <w:sz w:val="24"/>
        </w:rPr>
      </w:pPr>
    </w:p>
    <w:p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t>Мониторинг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детей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в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организациях, реализующих основную образовательную программу дошкольного образования</w:t>
      </w:r>
    </w:p>
    <w:p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сбора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информации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–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заполнение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чек-листа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руководителями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ДОО/</w:t>
      </w:r>
    </w:p>
    <w:p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чек-лист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оценки</w:t>
      </w:r>
      <w:r w:rsidRPr="00866795">
        <w:rPr>
          <w:b/>
          <w:spacing w:val="-7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детей в дошкольных образовательных организациях</w:t>
      </w:r>
    </w:p>
    <w:p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>Чек-лист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оценки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безопасных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условий</w:t>
      </w:r>
      <w:r w:rsidRPr="00347D3C">
        <w:rPr>
          <w:b/>
          <w:spacing w:val="1"/>
          <w:sz w:val="24"/>
        </w:rPr>
        <w:t xml:space="preserve"> </w:t>
      </w:r>
      <w:r w:rsidRPr="00347D3C">
        <w:rPr>
          <w:b/>
          <w:sz w:val="24"/>
        </w:rPr>
        <w:t xml:space="preserve">пребывания </w:t>
      </w:r>
      <w:r w:rsidRPr="00347D3C">
        <w:rPr>
          <w:b/>
          <w:spacing w:val="-2"/>
          <w:sz w:val="24"/>
        </w:rPr>
        <w:t>детей</w:t>
      </w:r>
    </w:p>
    <w:p w:rsidR="00B91400" w:rsidRPr="00386006" w:rsidRDefault="00B91400" w:rsidP="00386006">
      <w:pPr>
        <w:spacing w:line="242" w:lineRule="auto"/>
        <w:ind w:left="1236" w:right="695"/>
        <w:jc w:val="center"/>
        <w:rPr>
          <w:b/>
          <w:sz w:val="24"/>
        </w:rPr>
      </w:pPr>
      <w:r w:rsidRPr="00347D3C">
        <w:rPr>
          <w:b/>
          <w:sz w:val="24"/>
        </w:rPr>
        <w:t>в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дошкольных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образовательных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организациях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для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дошкольной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 xml:space="preserve">образовательной </w:t>
      </w:r>
      <w:r w:rsidRPr="00347D3C">
        <w:rPr>
          <w:b/>
          <w:spacing w:val="-2"/>
          <w:sz w:val="24"/>
        </w:rPr>
        <w:t>организации</w:t>
      </w: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RPr="00347D3C" w:rsidTr="00DE3969">
        <w:trPr>
          <w:trHeight w:val="585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lastRenderedPageBreak/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proofErr w:type="spellStart"/>
            <w:r w:rsidRPr="00347D3C">
              <w:rPr>
                <w:b/>
                <w:sz w:val="24"/>
              </w:rPr>
              <w:t>Наименование</w:t>
            </w:r>
            <w:proofErr w:type="spellEnd"/>
            <w:r w:rsidRPr="00347D3C">
              <w:rPr>
                <w:b/>
                <w:sz w:val="24"/>
              </w:rPr>
              <w:t xml:space="preserve"> </w:t>
            </w:r>
            <w:proofErr w:type="spellStart"/>
            <w:r w:rsidRPr="00347D3C">
              <w:rPr>
                <w:b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1369" w:type="dxa"/>
          </w:tcPr>
          <w:p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proofErr w:type="spellStart"/>
            <w:r w:rsidR="00B91400" w:rsidRPr="00662356">
              <w:rPr>
                <w:sz w:val="24"/>
              </w:rPr>
              <w:t>или</w:t>
            </w:r>
            <w:proofErr w:type="spellEnd"/>
            <w:r w:rsidR="00B91400" w:rsidRPr="00662356">
              <w:rPr>
                <w:sz w:val="24"/>
              </w:rPr>
              <w:t xml:space="preserve"> 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proofErr w:type="spellStart"/>
            <w:r w:rsidRPr="00347D3C"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B91400" w:rsidRPr="00347D3C" w:rsidTr="00DE3969">
        <w:trPr>
          <w:trHeight w:val="1103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по охране жизни и здоровья воспитанников актуализируются в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соответствии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вступлением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силу</w:t>
            </w:r>
            <w:r w:rsidRPr="00347D3C">
              <w:rPr>
                <w:spacing w:val="-1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нормативных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 xml:space="preserve">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:rsidTr="00DE3969">
        <w:trPr>
          <w:trHeight w:val="1382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t>2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всех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на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усиления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мер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 закрепления персональной ответственности за соблюдение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условий,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препятствующих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самовольному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уходу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детей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из детского сада.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Tr="00DE3969">
        <w:trPr>
          <w:trHeight w:val="1103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направленные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формирование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навыков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безопасного поведения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недопустимости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самовольного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ухода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из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года </w:t>
            </w:r>
            <w:r w:rsidRPr="00D01909">
              <w:rPr>
                <w:sz w:val="24"/>
                <w:lang w:val="ru-RU"/>
              </w:rPr>
              <w:t xml:space="preserve"> проведены практические тренировки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по</w:t>
            </w:r>
            <w:r w:rsidRPr="00D01909">
              <w:rPr>
                <w:spacing w:val="-4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эвакуации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дошкольников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работников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ДОО.</w:t>
            </w:r>
          </w:p>
        </w:tc>
        <w:tc>
          <w:tcPr>
            <w:tcW w:w="1369" w:type="dxa"/>
            <w:vAlign w:val="center"/>
          </w:tcPr>
          <w:p w:rsidR="00B91400" w:rsidRPr="00D01909" w:rsidRDefault="00526FBF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56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входных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зданий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ограждениях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5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установлены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недоступном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детей месте.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видеонаблюдение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исключает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«слепые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зоны»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прогулочных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площадках,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территориях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возле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калиток,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ворот, входных дверей зданий ДОО.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5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возможность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проникновения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посторонних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ограждение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55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ежедневные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осмотры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территории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оборудования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игровых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участков на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18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неисправное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опасное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4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соблюдается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пропускной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режим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ведется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журнал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обеспечена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кнопкой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тревожной</w:t>
            </w:r>
            <w:r w:rsidRPr="00A12723">
              <w:rPr>
                <w:spacing w:val="3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блоки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укомплектованы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замками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безопасности (ГОСТ 23166-99).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 оборудование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помещениях,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которые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детей,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286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</w:t>
            </w:r>
            <w:r w:rsidRPr="00D01909">
              <w:rPr>
                <w:spacing w:val="-3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уборочного</w:t>
            </w:r>
            <w:r w:rsidRPr="00D01909">
              <w:rPr>
                <w:spacing w:val="-7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инвентаря,</w:t>
            </w:r>
            <w:r w:rsidRPr="00D01909">
              <w:rPr>
                <w:spacing w:val="-9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моющих</w:t>
            </w:r>
            <w:r w:rsidRPr="00D01909">
              <w:rPr>
                <w:spacing w:val="-11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дезинфекционных средств в</w:t>
            </w:r>
            <w:r>
              <w:rPr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предусмотрены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защитные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решетки высотой от пола не менее 1,2 м. (СП 252.1325800.2016).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18.2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(без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учета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остекленных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дверей)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безопасны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помещениях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отсутствуют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предметы, которые в случае падения могут нанести травму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ребенку.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13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других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 помещениях не используются острые предметы, предназначенные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крепления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демонстрационных материалов (например, канцелярские кнопки и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т.п.)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:rsidR="00B91400" w:rsidRDefault="00B91400" w:rsidP="00386006">
      <w:pPr>
        <w:rPr>
          <w:sz w:val="20"/>
          <w:szCs w:val="20"/>
        </w:rPr>
      </w:pPr>
    </w:p>
    <w:p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</w:t>
      </w:r>
      <w:r w:rsidRPr="00D01909">
        <w:rPr>
          <w:b/>
          <w:spacing w:val="-8"/>
          <w:sz w:val="24"/>
        </w:rPr>
        <w:t xml:space="preserve"> </w:t>
      </w:r>
      <w:r w:rsidRPr="00D01909">
        <w:rPr>
          <w:b/>
          <w:sz w:val="24"/>
        </w:rPr>
        <w:t>рекомендуемым</w:t>
      </w:r>
      <w:r w:rsidRPr="00D01909">
        <w:rPr>
          <w:b/>
          <w:spacing w:val="-6"/>
          <w:sz w:val="24"/>
        </w:rPr>
        <w:t xml:space="preserve"> </w:t>
      </w:r>
      <w:r w:rsidRPr="00D01909">
        <w:rPr>
          <w:b/>
          <w:sz w:val="24"/>
        </w:rPr>
        <w:t>санитарно-эпидемиологическими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правилами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и</w:t>
      </w:r>
      <w:r w:rsidRPr="00D01909">
        <w:rPr>
          <w:b/>
          <w:spacing w:val="-9"/>
          <w:sz w:val="24"/>
        </w:rPr>
        <w:t xml:space="preserve"> </w:t>
      </w:r>
      <w:r w:rsidRPr="00D01909">
        <w:rPr>
          <w:b/>
          <w:sz w:val="24"/>
        </w:rPr>
        <w:t>нормами СанПиН 2.3/2.4.3590-20 «Санитарно-эпидемиологические требования к организации общественного</w:t>
      </w:r>
      <w:r w:rsidRPr="00D01909">
        <w:rPr>
          <w:b/>
          <w:spacing w:val="-2"/>
          <w:sz w:val="24"/>
        </w:rPr>
        <w:t xml:space="preserve"> </w:t>
      </w:r>
      <w:r w:rsidRPr="00D01909">
        <w:rPr>
          <w:b/>
          <w:sz w:val="24"/>
        </w:rPr>
        <w:t>питания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населения»,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в образовательных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организациях,</w:t>
      </w:r>
      <w:r w:rsidRPr="00D01909">
        <w:rPr>
          <w:b/>
          <w:spacing w:val="-1"/>
          <w:sz w:val="24"/>
        </w:rPr>
        <w:t xml:space="preserve"> </w:t>
      </w:r>
      <w:r w:rsidRPr="00D01909">
        <w:rPr>
          <w:b/>
          <w:sz w:val="24"/>
        </w:rPr>
        <w:t xml:space="preserve">реализующих основную, в том числе </w:t>
      </w:r>
      <w:r w:rsidRPr="00D01909">
        <w:rPr>
          <w:b/>
          <w:sz w:val="24"/>
        </w:rPr>
        <w:lastRenderedPageBreak/>
        <w:t>адаптированную образовательную программу дошкольного</w:t>
      </w:r>
      <w:r>
        <w:rPr>
          <w:b/>
          <w:sz w:val="24"/>
        </w:rPr>
        <w:t xml:space="preserve"> 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-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Мониторинг)</w:t>
      </w:r>
    </w:p>
    <w:p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</w:t>
      </w:r>
      <w:r w:rsidRPr="00D01909">
        <w:rPr>
          <w:b/>
          <w:spacing w:val="39"/>
          <w:sz w:val="24"/>
        </w:rPr>
        <w:t xml:space="preserve"> </w:t>
      </w:r>
      <w:r w:rsidRPr="00D01909">
        <w:rPr>
          <w:b/>
          <w:sz w:val="24"/>
        </w:rPr>
        <w:t>сбора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информации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–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анализ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меню-требования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(помесячно)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t>№</w:t>
            </w:r>
            <w:r w:rsidRPr="00E95335">
              <w:rPr>
                <w:b/>
                <w:spacing w:val="1"/>
              </w:rPr>
              <w:t xml:space="preserve"> 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пищевого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продукта или группы продуктов</w:t>
            </w:r>
          </w:p>
        </w:tc>
        <w:tc>
          <w:tcPr>
            <w:tcW w:w="3786" w:type="dxa"/>
            <w:gridSpan w:val="3"/>
          </w:tcPr>
          <w:p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среднесуточных</w:t>
            </w:r>
            <w:r w:rsidRPr="00E95335">
              <w:rPr>
                <w:b/>
                <w:spacing w:val="-7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норм</w:t>
            </w:r>
            <w:r w:rsidRPr="00E95335">
              <w:rPr>
                <w:b/>
                <w:spacing w:val="-4"/>
                <w:lang w:val="ru-RU"/>
              </w:rPr>
              <w:t xml:space="preserve"> 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proofErr w:type="spellStart"/>
            <w:r w:rsidRPr="00E95335">
              <w:rPr>
                <w:b/>
              </w:rPr>
              <w:t>Итого</w:t>
            </w:r>
            <w:proofErr w:type="spellEnd"/>
            <w:r w:rsidRPr="00E95335">
              <w:rPr>
                <w:b/>
                <w:spacing w:val="-14"/>
              </w:rPr>
              <w:t xml:space="preserve"> </w:t>
            </w:r>
            <w:proofErr w:type="spellStart"/>
            <w:r w:rsidRPr="00E95335">
              <w:rPr>
                <w:b/>
              </w:rPr>
              <w:t>за</w:t>
            </w:r>
            <w:proofErr w:type="spellEnd"/>
            <w:r w:rsidRPr="00E95335">
              <w:rPr>
                <w:b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квартал</w:t>
            </w:r>
            <w:proofErr w:type="spellEnd"/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молочная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lang w:val="ru-RU"/>
              </w:rPr>
              <w:t>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Творог</w:t>
            </w:r>
            <w:proofErr w:type="spellEnd"/>
            <w:r w:rsidRPr="00E95335">
              <w:rPr>
                <w:spacing w:val="-3"/>
              </w:rPr>
              <w:t xml:space="preserve"> </w:t>
            </w:r>
            <w:r w:rsidRPr="00E95335">
              <w:t>(5%-9%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м.д.ж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Сметана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Сыр</w:t>
            </w:r>
            <w:proofErr w:type="spellEnd"/>
          </w:p>
        </w:tc>
        <w:tc>
          <w:tcPr>
            <w:tcW w:w="1422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Мясо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 xml:space="preserve">1-й </w:t>
            </w:r>
            <w:proofErr w:type="spellStart"/>
            <w:r w:rsidRPr="00E95335">
              <w:rPr>
                <w:spacing w:val="-2"/>
              </w:rPr>
              <w:t>категории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(куры,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индейка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–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потрошенная,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1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Субпродукты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>(</w:t>
            </w:r>
            <w:proofErr w:type="spellStart"/>
            <w:r w:rsidRPr="00E95335">
              <w:t>печень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t>язык</w:t>
            </w:r>
            <w:proofErr w:type="spellEnd"/>
            <w:r w:rsidRPr="00E95335">
              <w:t>,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сердце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(филе),</w:t>
            </w:r>
            <w:r w:rsidRPr="00E95335">
              <w:rPr>
                <w:spacing w:val="1"/>
                <w:lang w:val="ru-RU"/>
              </w:rPr>
              <w:t xml:space="preserve"> </w:t>
            </w:r>
            <w:r w:rsidRPr="00E95335">
              <w:rPr>
                <w:lang w:val="ru-RU"/>
              </w:rPr>
              <w:t>в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т.ч.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филе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слабо-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spacing w:val="-5"/>
                <w:lang w:val="ru-RU"/>
              </w:rPr>
              <w:t>или</w:t>
            </w:r>
          </w:p>
          <w:p w:rsidR="00B91400" w:rsidRPr="00E95335" w:rsidRDefault="00B91400" w:rsidP="00DE3969">
            <w:pPr>
              <w:spacing w:before="16"/>
              <w:ind w:left="105"/>
            </w:pPr>
            <w:proofErr w:type="spellStart"/>
            <w:r w:rsidRPr="00E95335">
              <w:rPr>
                <w:spacing w:val="-2"/>
              </w:rPr>
              <w:t>малосоленое</w:t>
            </w:r>
            <w:proofErr w:type="spellEnd"/>
          </w:p>
        </w:tc>
        <w:tc>
          <w:tcPr>
            <w:tcW w:w="1422" w:type="dxa"/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Яйцо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rPr>
                <w:spacing w:val="-5"/>
              </w:rPr>
              <w:t>шт</w:t>
            </w:r>
            <w:proofErr w:type="spellEnd"/>
            <w:r w:rsidRPr="00E95335">
              <w:rPr>
                <w:spacing w:val="-5"/>
              </w:rPr>
              <w:t>.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</w:pPr>
            <w:proofErr w:type="spellStart"/>
            <w:r w:rsidRPr="00E95335"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134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включая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соленые и квашеные (не более 10% от общего количества овощей), в т.ч. томат-</w:t>
            </w:r>
          </w:p>
          <w:p w:rsidR="00B91400" w:rsidRPr="00E95335" w:rsidRDefault="00B91400" w:rsidP="00DE3969">
            <w:pPr>
              <w:spacing w:line="250" w:lineRule="exact"/>
              <w:ind w:left="105"/>
            </w:pPr>
            <w:proofErr w:type="spellStart"/>
            <w:r w:rsidRPr="00E95335">
              <w:t>пюре</w:t>
            </w:r>
            <w:proofErr w:type="spellEnd"/>
            <w:r w:rsidRPr="00E95335">
              <w:t>,</w:t>
            </w:r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t>зелень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Фрукты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Сухофрукты</w:t>
            </w:r>
            <w:proofErr w:type="spellEnd"/>
          </w:p>
        </w:tc>
        <w:tc>
          <w:tcPr>
            <w:tcW w:w="1422" w:type="dxa"/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Соки</w:t>
            </w:r>
            <w:proofErr w:type="spellEnd"/>
            <w:r w:rsidRPr="00E95335">
              <w:rPr>
                <w:spacing w:val="-2"/>
              </w:rPr>
              <w:t xml:space="preserve"> </w:t>
            </w:r>
            <w:proofErr w:type="spellStart"/>
            <w:r w:rsidRPr="00E95335">
              <w:t>фруктовые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r w:rsidRPr="00E95335">
              <w:t>и</w:t>
            </w:r>
            <w:r w:rsidRPr="00E95335">
              <w:rPr>
                <w:spacing w:val="-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овощные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Витаминизированные</w:t>
            </w:r>
            <w:proofErr w:type="spellEnd"/>
            <w:r w:rsidRPr="00E95335">
              <w:rPr>
                <w:spacing w:val="20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напитки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ржаной</w:t>
            </w:r>
            <w:proofErr w:type="spellEnd"/>
          </w:p>
        </w:tc>
        <w:tc>
          <w:tcPr>
            <w:tcW w:w="1422" w:type="dxa"/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пшеничный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Крупы</w:t>
            </w:r>
            <w:proofErr w:type="spellEnd"/>
            <w:r w:rsidRPr="00E95335">
              <w:t>,</w:t>
            </w:r>
            <w:r w:rsidRPr="00E95335">
              <w:rPr>
                <w:spacing w:val="2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бобовые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lastRenderedPageBreak/>
              <w:t>19.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Макаронные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68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4" w:lineRule="exact"/>
              <w:ind w:left="105"/>
            </w:pPr>
            <w:proofErr w:type="spellStart"/>
            <w:r w:rsidRPr="00E95335">
              <w:t>Мука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пшеничная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сливочное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растительное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68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23.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4" w:lineRule="exact"/>
              <w:ind w:left="105"/>
            </w:pPr>
            <w:proofErr w:type="spellStart"/>
            <w:r w:rsidRPr="00E95335">
              <w:t>Кондитерские</w:t>
            </w:r>
            <w:proofErr w:type="spellEnd"/>
            <w:r w:rsidRPr="00E95335">
              <w:rPr>
                <w:spacing w:val="-1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Чай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Какао-порошок</w:t>
            </w:r>
            <w:proofErr w:type="spellEnd"/>
          </w:p>
        </w:tc>
        <w:tc>
          <w:tcPr>
            <w:tcW w:w="1422" w:type="dxa"/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73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9" w:lineRule="exact"/>
              <w:ind w:left="105"/>
            </w:pPr>
            <w:proofErr w:type="spellStart"/>
            <w:r w:rsidRPr="00E95335">
              <w:t>Кофейный</w:t>
            </w:r>
            <w:proofErr w:type="spellEnd"/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напиток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810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(в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том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числе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приготовление блюд и напитков, в случае</w:t>
            </w:r>
          </w:p>
          <w:p w:rsidR="00526FBF" w:rsidRPr="00E95335" w:rsidRDefault="00526FBF" w:rsidP="00DE3969">
            <w:pPr>
              <w:ind w:left="105"/>
              <w:rPr>
                <w:spacing w:val="-2"/>
                <w:lang w:val="ru-RU"/>
              </w:rPr>
            </w:pPr>
            <w:r w:rsidRPr="00E95335">
              <w:rPr>
                <w:lang w:val="ru-RU"/>
              </w:rPr>
              <w:t>использования</w:t>
            </w:r>
            <w:r w:rsidRPr="00E95335">
              <w:rPr>
                <w:spacing w:val="-10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пищевой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продукции</w:t>
            </w:r>
            <w:r w:rsidRPr="00E95335">
              <w:rPr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526FBF" w:rsidRPr="00E95335" w:rsidRDefault="00526FBF" w:rsidP="00DE3969">
            <w:pPr>
              <w:ind w:left="105"/>
            </w:pPr>
            <w:proofErr w:type="spellStart"/>
            <w:r w:rsidRPr="00E95335">
              <w:rPr>
                <w:spacing w:val="-2"/>
              </w:rPr>
              <w:t>продукции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40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Дрожжи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хлебопекарные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57"/>
          <w:jc w:val="center"/>
        </w:trPr>
        <w:tc>
          <w:tcPr>
            <w:tcW w:w="840" w:type="dxa"/>
          </w:tcPr>
          <w:p w:rsidR="00526FBF" w:rsidRDefault="00526FBF" w:rsidP="00DE3969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:rsidR="00526FBF" w:rsidRDefault="00526FBF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rPr>
                <w:spacing w:val="-2"/>
              </w:rPr>
              <w:t>Крахмал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417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Соль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поваренная</w:t>
            </w:r>
            <w:proofErr w:type="spellEnd"/>
          </w:p>
          <w:p w:rsidR="00B91400" w:rsidRDefault="00B91400" w:rsidP="00DE3969">
            <w:pPr>
              <w:pStyle w:val="TableParagraph"/>
              <w:spacing w:before="16"/>
              <w:ind w:left="105"/>
            </w:pPr>
            <w:proofErr w:type="spellStart"/>
            <w:r>
              <w:rPr>
                <w:spacing w:val="-2"/>
              </w:rPr>
              <w:t>йодированная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26FBF" w:rsidRPr="00E95335" w:rsidTr="00DE3969">
        <w:trPr>
          <w:trHeight w:val="312"/>
          <w:jc w:val="center"/>
        </w:trPr>
        <w:tc>
          <w:tcPr>
            <w:tcW w:w="4672" w:type="dxa"/>
            <w:gridSpan w:val="2"/>
          </w:tcPr>
          <w:p w:rsidR="00526FBF" w:rsidRPr="009D07B6" w:rsidRDefault="00526FBF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</w:tbl>
    <w:p w:rsidR="005B16A3" w:rsidRDefault="005B16A3" w:rsidP="00386006">
      <w:pPr>
        <w:rPr>
          <w:sz w:val="20"/>
          <w:szCs w:val="20"/>
        </w:rPr>
      </w:pPr>
    </w:p>
    <w:p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t>9.1.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z w:val="26"/>
        </w:rPr>
        <w:t>Мониторинг</w:t>
      </w:r>
      <w:r w:rsidRPr="00E95335">
        <w:rPr>
          <w:b/>
          <w:spacing w:val="-5"/>
          <w:sz w:val="26"/>
        </w:rPr>
        <w:t xml:space="preserve"> </w:t>
      </w:r>
      <w:r w:rsidRPr="00E95335">
        <w:rPr>
          <w:b/>
          <w:sz w:val="26"/>
        </w:rPr>
        <w:t>качества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функционирования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внутренней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системы</w:t>
      </w:r>
      <w:r w:rsidRPr="00E95335">
        <w:rPr>
          <w:b/>
          <w:spacing w:val="-4"/>
          <w:sz w:val="26"/>
        </w:rPr>
        <w:t xml:space="preserve"> </w:t>
      </w:r>
      <w:r w:rsidRPr="00E95335">
        <w:rPr>
          <w:b/>
          <w:sz w:val="26"/>
        </w:rPr>
        <w:t>оценки качества (ВСОКО)</w:t>
      </w:r>
    </w:p>
    <w:p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сбора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информации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–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анализ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положения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ВСОКО,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размещенного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на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форма</w:t>
      </w:r>
      <w:r w:rsidRPr="00E95335">
        <w:rPr>
          <w:b/>
          <w:spacing w:val="-8"/>
          <w:sz w:val="26"/>
        </w:rPr>
        <w:t xml:space="preserve"> </w:t>
      </w:r>
      <w:r w:rsidRPr="00E95335">
        <w:rPr>
          <w:b/>
          <w:sz w:val="26"/>
        </w:rPr>
        <w:t>в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разрезе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pacing w:val="-2"/>
          <w:sz w:val="26"/>
        </w:rPr>
        <w:t>показателей</w:t>
      </w:r>
    </w:p>
    <w:p w:rsidR="00B91400" w:rsidRPr="00E95335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</w:t>
      </w:r>
      <w:r w:rsidRPr="00E95335">
        <w:rPr>
          <w:b/>
          <w:spacing w:val="-13"/>
          <w:sz w:val="26"/>
        </w:rPr>
        <w:t xml:space="preserve"> </w:t>
      </w:r>
      <w:r w:rsidRPr="00E95335">
        <w:rPr>
          <w:b/>
          <w:sz w:val="26"/>
        </w:rPr>
        <w:t>для</w:t>
      </w:r>
      <w:r w:rsidRPr="00E95335">
        <w:rPr>
          <w:b/>
          <w:spacing w:val="-15"/>
          <w:sz w:val="26"/>
        </w:rPr>
        <w:t xml:space="preserve"> </w:t>
      </w:r>
      <w:r w:rsidRPr="00E95335">
        <w:rPr>
          <w:b/>
          <w:sz w:val="26"/>
        </w:rPr>
        <w:t>самооценки</w:t>
      </w:r>
      <w:r w:rsidRPr="00E95335">
        <w:rPr>
          <w:b/>
          <w:spacing w:val="-15"/>
          <w:sz w:val="26"/>
        </w:rPr>
        <w:t xml:space="preserve"> </w:t>
      </w:r>
      <w:r w:rsidR="005B16A3">
        <w:rPr>
          <w:b/>
          <w:sz w:val="26"/>
        </w:rPr>
        <w:t>ДОУ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2161" w:type="dxa"/>
          </w:tcPr>
          <w:p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proofErr w:type="spellStart"/>
            <w:r w:rsidRPr="00E95335">
              <w:rPr>
                <w:b/>
                <w:sz w:val="24"/>
              </w:rPr>
              <w:t>Отметка</w:t>
            </w:r>
            <w:proofErr w:type="spellEnd"/>
            <w:r w:rsidRPr="00E95335">
              <w:rPr>
                <w:b/>
                <w:spacing w:val="2"/>
                <w:sz w:val="24"/>
              </w:rPr>
              <w:t xml:space="preserve"> 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выполнении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(+/-)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Подтверждающие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документы</w:t>
            </w:r>
            <w:proofErr w:type="spellEnd"/>
            <w:r w:rsidRPr="00E95335">
              <w:rPr>
                <w:b/>
                <w:sz w:val="24"/>
              </w:rPr>
              <w:t>,</w:t>
            </w:r>
            <w:r w:rsidRPr="00E9533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материалы</w:t>
            </w:r>
            <w:proofErr w:type="spellEnd"/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ДОО</w:t>
            </w:r>
            <w:r w:rsidRPr="00E95335">
              <w:rPr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имеется</w:t>
            </w:r>
            <w:r w:rsidRPr="00E95335">
              <w:rPr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локальный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о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функционировании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внутренней системы оценки качества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  <w:r>
              <w:rPr>
                <w:i/>
                <w:spacing w:val="-4"/>
                <w:sz w:val="24"/>
                <w:lang w:val="ru-RU"/>
              </w:rPr>
              <w:t xml:space="preserve"> 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эффективности ранее принятых мер по</w:t>
            </w:r>
          </w:p>
          <w:p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повышению</w:t>
            </w:r>
            <w:proofErr w:type="spellEnd"/>
            <w:r w:rsidRPr="00E95335">
              <w:rPr>
                <w:spacing w:val="-3"/>
                <w:sz w:val="24"/>
              </w:rPr>
              <w:t xml:space="preserve"> </w:t>
            </w:r>
            <w:proofErr w:type="spellStart"/>
            <w:r w:rsidRPr="00E95335">
              <w:rPr>
                <w:sz w:val="24"/>
              </w:rPr>
              <w:t>качества</w:t>
            </w:r>
            <w:proofErr w:type="spellEnd"/>
            <w:r w:rsidRPr="00E95335">
              <w:rPr>
                <w:spacing w:val="-1"/>
                <w:sz w:val="24"/>
              </w:rPr>
              <w:t xml:space="preserve"> 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</w:t>
            </w:r>
            <w:r w:rsidRPr="00E95335">
              <w:rPr>
                <w:spacing w:val="-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измеримые,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обоснованы,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имеют срок исполнения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7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(количественные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или качественные) ВСОКО определены в соответствии с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поставленными</w:t>
            </w:r>
            <w:proofErr w:type="spellEnd"/>
            <w:r w:rsidRPr="00E95335">
              <w:rPr>
                <w:spacing w:val="-6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целями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сбора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определены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0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включают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себя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 информации, ее обработку,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систематизацию</w:t>
            </w:r>
            <w:proofErr w:type="spellEnd"/>
            <w:r w:rsidRPr="00E95335">
              <w:rPr>
                <w:spacing w:val="-2"/>
                <w:sz w:val="24"/>
              </w:rPr>
              <w:t xml:space="preserve"> </w:t>
            </w:r>
            <w:r w:rsidRPr="00E95335">
              <w:rPr>
                <w:sz w:val="24"/>
              </w:rPr>
              <w:t>и</w:t>
            </w:r>
            <w:r w:rsidRPr="00E95335">
              <w:rPr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хранение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Наличие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175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мониторинга предусмотрен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за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предыдущий</w:t>
            </w:r>
          </w:p>
          <w:p w:rsidR="00B91400" w:rsidRPr="00E95335" w:rsidRDefault="00B91400" w:rsidP="00DE3969">
            <w:pPr>
              <w:ind w:left="141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pacing w:val="-2"/>
                <w:sz w:val="24"/>
              </w:rPr>
              <w:t>период</w:t>
            </w:r>
            <w:proofErr w:type="spellEnd"/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итогам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рекомендации (отдельным педагогам,</w:t>
            </w:r>
          </w:p>
          <w:p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в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разрезе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возрастных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групп направленности групп и т.д.) по результатам</w:t>
            </w:r>
          </w:p>
          <w:p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z w:val="24"/>
              </w:rPr>
              <w:t>каждого</w:t>
            </w:r>
            <w:proofErr w:type="spellEnd"/>
            <w:r w:rsidRPr="00E95335">
              <w:rPr>
                <w:i/>
                <w:spacing w:val="2"/>
                <w:sz w:val="24"/>
              </w:rPr>
              <w:t xml:space="preserve"> </w:t>
            </w:r>
            <w:proofErr w:type="spellStart"/>
            <w:r w:rsidRPr="00E95335">
              <w:rPr>
                <w:i/>
                <w:spacing w:val="-2"/>
                <w:sz w:val="24"/>
              </w:rPr>
              <w:t>мониторинга</w:t>
            </w:r>
            <w:proofErr w:type="spellEnd"/>
          </w:p>
        </w:tc>
      </w:tr>
      <w:tr w:rsidR="00B91400" w:rsidRPr="00E95335" w:rsidTr="00DE3969">
        <w:trPr>
          <w:trHeight w:val="2357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итогам анализа полученной информации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принимаются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меры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 xml:space="preserve">(конкретные </w:t>
            </w:r>
            <w:proofErr w:type="gramStart"/>
            <w:r w:rsidRPr="00E95335">
              <w:rPr>
                <w:i/>
                <w:sz w:val="24"/>
                <w:lang w:val="ru-RU"/>
              </w:rPr>
              <w:t>действия</w:t>
            </w:r>
            <w:proofErr w:type="gramEnd"/>
            <w:r w:rsidRPr="00E95335">
              <w:rPr>
                <w:i/>
                <w:sz w:val="24"/>
                <w:lang w:val="ru-RU"/>
              </w:rPr>
              <w:t xml:space="preserve"> направленные на достижение поставленных целей с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учетом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выявленных</w:t>
            </w:r>
            <w:r w:rsidRPr="00E9533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ru-RU"/>
              </w:rPr>
              <w:t>областей</w:t>
            </w:r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Приказы, планы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реализации указанных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мониторинги с анализом результатов, чек-листы оценки</w:t>
            </w:r>
          </w:p>
          <w:p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"дорожных</w:t>
            </w:r>
          </w:p>
          <w:p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B91400" w:rsidRPr="00E95335" w:rsidTr="00DE3969">
        <w:trPr>
          <w:trHeight w:val="1473"/>
          <w:jc w:val="center"/>
        </w:trPr>
        <w:tc>
          <w:tcPr>
            <w:tcW w:w="677" w:type="dxa"/>
          </w:tcPr>
          <w:p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итогам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анализа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эффективности принятых управленческих решений формируются новые цели ВСОКО / корректируются</w:t>
            </w:r>
          </w:p>
          <w:p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существующие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</w:t>
            </w:r>
            <w:r w:rsidRPr="00F41D24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на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следующий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B91400" w:rsidRPr="00F166EA" w:rsidRDefault="00B91400" w:rsidP="00B91400">
      <w:pPr>
        <w:jc w:val="center"/>
        <w:rPr>
          <w:sz w:val="20"/>
          <w:szCs w:val="20"/>
        </w:rPr>
      </w:pPr>
    </w:p>
    <w:p w:rsidR="00A25D9B" w:rsidRDefault="00A25D9B"/>
    <w:sectPr w:rsidR="00A25D9B" w:rsidSect="00DE3969">
      <w:pgSz w:w="16839" w:h="11907" w:orient="landscape" w:code="9"/>
      <w:pgMar w:top="851" w:right="851" w:bottom="1701" w:left="1134" w:header="0" w:footer="5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50" w:rsidRDefault="00494950">
      <w:r>
        <w:separator/>
      </w:r>
    </w:p>
  </w:endnote>
  <w:endnote w:type="continuationSeparator" w:id="0">
    <w:p w:rsidR="00494950" w:rsidRDefault="0049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6E" w:rsidRDefault="00FA6C6E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50" w:rsidRDefault="00494950">
      <w:r>
        <w:separator/>
      </w:r>
    </w:p>
  </w:footnote>
  <w:footnote w:type="continuationSeparator" w:id="0">
    <w:p w:rsidR="00494950" w:rsidRDefault="00494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6E" w:rsidRDefault="00FA6C6E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1"/>
  </w:num>
  <w:num w:numId="4">
    <w:abstractNumId w:val="7"/>
  </w:num>
  <w:num w:numId="5">
    <w:abstractNumId w:val="25"/>
  </w:num>
  <w:num w:numId="6">
    <w:abstractNumId w:val="32"/>
  </w:num>
  <w:num w:numId="7">
    <w:abstractNumId w:val="37"/>
  </w:num>
  <w:num w:numId="8">
    <w:abstractNumId w:val="14"/>
  </w:num>
  <w:num w:numId="9">
    <w:abstractNumId w:val="34"/>
  </w:num>
  <w:num w:numId="10">
    <w:abstractNumId w:val="6"/>
  </w:num>
  <w:num w:numId="11">
    <w:abstractNumId w:val="8"/>
  </w:num>
  <w:num w:numId="12">
    <w:abstractNumId w:val="16"/>
  </w:num>
  <w:num w:numId="13">
    <w:abstractNumId w:val="19"/>
  </w:num>
  <w:num w:numId="14">
    <w:abstractNumId w:val="35"/>
  </w:num>
  <w:num w:numId="15">
    <w:abstractNumId w:val="0"/>
  </w:num>
  <w:num w:numId="16">
    <w:abstractNumId w:val="11"/>
  </w:num>
  <w:num w:numId="17">
    <w:abstractNumId w:val="18"/>
  </w:num>
  <w:num w:numId="18">
    <w:abstractNumId w:val="40"/>
  </w:num>
  <w:num w:numId="19">
    <w:abstractNumId w:val="10"/>
  </w:num>
  <w:num w:numId="20">
    <w:abstractNumId w:val="22"/>
  </w:num>
  <w:num w:numId="21">
    <w:abstractNumId w:val="36"/>
  </w:num>
  <w:num w:numId="22">
    <w:abstractNumId w:val="38"/>
  </w:num>
  <w:num w:numId="23">
    <w:abstractNumId w:val="20"/>
  </w:num>
  <w:num w:numId="24">
    <w:abstractNumId w:val="2"/>
  </w:num>
  <w:num w:numId="25">
    <w:abstractNumId w:val="29"/>
  </w:num>
  <w:num w:numId="26">
    <w:abstractNumId w:val="4"/>
  </w:num>
  <w:num w:numId="27">
    <w:abstractNumId w:val="1"/>
  </w:num>
  <w:num w:numId="28">
    <w:abstractNumId w:val="17"/>
  </w:num>
  <w:num w:numId="29">
    <w:abstractNumId w:val="28"/>
  </w:num>
  <w:num w:numId="30">
    <w:abstractNumId w:val="33"/>
  </w:num>
  <w:num w:numId="31">
    <w:abstractNumId w:val="13"/>
  </w:num>
  <w:num w:numId="32">
    <w:abstractNumId w:val="9"/>
  </w:num>
  <w:num w:numId="33">
    <w:abstractNumId w:val="15"/>
  </w:num>
  <w:num w:numId="34">
    <w:abstractNumId w:val="39"/>
  </w:num>
  <w:num w:numId="35">
    <w:abstractNumId w:val="30"/>
  </w:num>
  <w:num w:numId="36">
    <w:abstractNumId w:val="21"/>
  </w:num>
  <w:num w:numId="37">
    <w:abstractNumId w:val="5"/>
  </w:num>
  <w:num w:numId="38">
    <w:abstractNumId w:val="26"/>
  </w:num>
  <w:num w:numId="39">
    <w:abstractNumId w:val="24"/>
  </w:num>
  <w:num w:numId="40">
    <w:abstractNumId w:val="2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23"/>
    <w:rsid w:val="000262C3"/>
    <w:rsid w:val="000B2A16"/>
    <w:rsid w:val="002374E0"/>
    <w:rsid w:val="00326185"/>
    <w:rsid w:val="00386006"/>
    <w:rsid w:val="003E149C"/>
    <w:rsid w:val="0041350A"/>
    <w:rsid w:val="0046796A"/>
    <w:rsid w:val="00494950"/>
    <w:rsid w:val="0049650F"/>
    <w:rsid w:val="004F6AFE"/>
    <w:rsid w:val="00526FBF"/>
    <w:rsid w:val="005B16A3"/>
    <w:rsid w:val="00662356"/>
    <w:rsid w:val="006D05F1"/>
    <w:rsid w:val="006F4D4F"/>
    <w:rsid w:val="00777C43"/>
    <w:rsid w:val="007A08C7"/>
    <w:rsid w:val="007B2031"/>
    <w:rsid w:val="00830CE6"/>
    <w:rsid w:val="008717A2"/>
    <w:rsid w:val="008F664B"/>
    <w:rsid w:val="009E4BE5"/>
    <w:rsid w:val="00A15A8A"/>
    <w:rsid w:val="00A25D9B"/>
    <w:rsid w:val="00A44723"/>
    <w:rsid w:val="00B17DCE"/>
    <w:rsid w:val="00B3352E"/>
    <w:rsid w:val="00B5211A"/>
    <w:rsid w:val="00B65460"/>
    <w:rsid w:val="00B902C3"/>
    <w:rsid w:val="00B91400"/>
    <w:rsid w:val="00BA2240"/>
    <w:rsid w:val="00DE3969"/>
    <w:rsid w:val="00ED3D70"/>
    <w:rsid w:val="00EF5117"/>
    <w:rsid w:val="00F11B25"/>
    <w:rsid w:val="00F24023"/>
    <w:rsid w:val="00F3501C"/>
    <w:rsid w:val="00FA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718F-D5A2-44B4-B014-FBF5E555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29</Pages>
  <Words>8657</Words>
  <Characters>49347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АЛЬЖБЕТА</cp:lastModifiedBy>
  <cp:revision>39</cp:revision>
  <dcterms:created xsi:type="dcterms:W3CDTF">2022-06-28T11:13:00Z</dcterms:created>
  <dcterms:modified xsi:type="dcterms:W3CDTF">2022-07-07T08:29:00Z</dcterms:modified>
</cp:coreProperties>
</file>