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8" w:rsidRPr="00C60428" w:rsidRDefault="00C60428" w:rsidP="00C6042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C60428">
        <w:rPr>
          <w:rFonts w:ascii="Times New Roman" w:hAnsi="Times New Roman" w:cs="Times New Roman"/>
          <w:b/>
          <w:sz w:val="28"/>
        </w:rPr>
        <w:t xml:space="preserve">Информация о ФГОС </w:t>
      </w:r>
      <w:proofErr w:type="gramStart"/>
      <w:r w:rsidRPr="00C60428">
        <w:rPr>
          <w:rFonts w:ascii="Times New Roman" w:hAnsi="Times New Roman" w:cs="Times New Roman"/>
          <w:b/>
          <w:sz w:val="28"/>
        </w:rPr>
        <w:t>ДО</w:t>
      </w:r>
      <w:proofErr w:type="gramEnd"/>
    </w:p>
    <w:p w:rsidR="00C60428" w:rsidRPr="00C60428" w:rsidRDefault="00C60428" w:rsidP="00C6042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D47D9" w:rsidRPr="00C60428" w:rsidRDefault="00C60428" w:rsidP="00C6042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C60428">
        <w:rPr>
          <w:rFonts w:ascii="Times New Roman" w:hAnsi="Times New Roman" w:cs="Times New Roman"/>
          <w:sz w:val="28"/>
        </w:rPr>
        <w:t xml:space="preserve">Работа по введение в действие Федерального государственного образовательного стандарта дошкольного образования МБДОУ </w:t>
      </w:r>
      <w:r w:rsidRPr="00C60428">
        <w:rPr>
          <w:rFonts w:ascii="Times New Roman" w:hAnsi="Times New Roman" w:cs="Times New Roman"/>
          <w:sz w:val="28"/>
          <w:szCs w:val="24"/>
        </w:rPr>
        <w:t xml:space="preserve">«Детский сад </w:t>
      </w:r>
      <w:r w:rsidRPr="00C60428">
        <w:rPr>
          <w:rFonts w:ascii="Times New Roman" w:hAnsi="Times New Roman" w:cs="Times New Roman"/>
          <w:sz w:val="28"/>
        </w:rPr>
        <w:t>№</w:t>
      </w:r>
      <w:r w:rsidRPr="00C60428">
        <w:rPr>
          <w:rFonts w:ascii="Times New Roman" w:hAnsi="Times New Roman" w:cs="Times New Roman"/>
          <w:sz w:val="28"/>
          <w:szCs w:val="24"/>
        </w:rPr>
        <w:t>7</w:t>
      </w:r>
      <w:r w:rsidRPr="00C60428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C60428">
        <w:rPr>
          <w:rFonts w:ascii="Times New Roman" w:hAnsi="Times New Roman" w:cs="Times New Roman"/>
          <w:sz w:val="28"/>
          <w:szCs w:val="24"/>
        </w:rPr>
        <w:t>Хьава</w:t>
      </w:r>
      <w:proofErr w:type="spellEnd"/>
      <w:r w:rsidRPr="00C60428">
        <w:rPr>
          <w:rFonts w:ascii="Times New Roman" w:hAnsi="Times New Roman" w:cs="Times New Roman"/>
          <w:sz w:val="28"/>
        </w:rPr>
        <w:t>"</w:t>
      </w:r>
      <w:r w:rsidRPr="00C60428">
        <w:rPr>
          <w:rFonts w:ascii="Times New Roman" w:hAnsi="Times New Roman" w:cs="Times New Roman"/>
          <w:sz w:val="28"/>
          <w:szCs w:val="24"/>
        </w:rPr>
        <w:t xml:space="preserve"> г</w:t>
      </w:r>
      <w:proofErr w:type="gramStart"/>
      <w:r w:rsidRPr="00C60428">
        <w:rPr>
          <w:rFonts w:ascii="Times New Roman" w:hAnsi="Times New Roman" w:cs="Times New Roman"/>
          <w:sz w:val="28"/>
          <w:szCs w:val="24"/>
        </w:rPr>
        <w:t>.Ш</w:t>
      </w:r>
      <w:proofErr w:type="gramEnd"/>
      <w:r w:rsidRPr="00C60428">
        <w:rPr>
          <w:rFonts w:ascii="Times New Roman" w:hAnsi="Times New Roman" w:cs="Times New Roman"/>
          <w:sz w:val="28"/>
          <w:szCs w:val="24"/>
        </w:rPr>
        <w:t>али</w:t>
      </w:r>
      <w:r w:rsidRPr="00C60428">
        <w:rPr>
          <w:rFonts w:ascii="Times New Roman" w:hAnsi="Times New Roman" w:cs="Times New Roman"/>
          <w:sz w:val="28"/>
        </w:rPr>
        <w:t xml:space="preserve"> началась в 201</w:t>
      </w:r>
      <w:r>
        <w:rPr>
          <w:rFonts w:ascii="Times New Roman" w:hAnsi="Times New Roman" w:cs="Times New Roman"/>
          <w:sz w:val="28"/>
        </w:rPr>
        <w:t>4</w:t>
      </w:r>
      <w:r w:rsidRPr="00C60428">
        <w:rPr>
          <w:rFonts w:ascii="Times New Roman" w:hAnsi="Times New Roman" w:cs="Times New Roman"/>
          <w:sz w:val="28"/>
        </w:rPr>
        <w:t xml:space="preserve"> году</w:t>
      </w:r>
      <w:r>
        <w:rPr>
          <w:rFonts w:ascii="Times New Roman" w:hAnsi="Times New Roman" w:cs="Times New Roman"/>
          <w:sz w:val="28"/>
        </w:rPr>
        <w:t>.</w:t>
      </w:r>
      <w:r w:rsidRPr="00C60428">
        <w:rPr>
          <w:rFonts w:ascii="Times New Roman" w:hAnsi="Times New Roman" w:cs="Times New Roman"/>
          <w:sz w:val="28"/>
        </w:rPr>
        <w:t xml:space="preserve"> Руководствуясь приказом Министерства образования и науки Российской Федерации от «17» октября 2013 г. № 1155 «Об утверждении Федерального государственного образовательного стандарта дошкольного образования», нами была создана нормативно - правовая база, которая включала документы федерального, регионального уровня, а также локальные акты ДОУ.</w:t>
      </w:r>
    </w:p>
    <w:sectPr w:rsidR="00AD47D9" w:rsidRPr="00C60428" w:rsidSect="00AD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428"/>
    <w:rsid w:val="00AD47D9"/>
    <w:rsid w:val="00C6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4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2022-12-09T16:45:00Z</dcterms:created>
  <dcterms:modified xsi:type="dcterms:W3CDTF">2022-12-09T16:55:00Z</dcterms:modified>
</cp:coreProperties>
</file>