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3E" w:rsidRPr="003A533E" w:rsidRDefault="003A533E" w:rsidP="003A533E">
      <w:pPr>
        <w:shd w:val="clear" w:color="auto" w:fill="FFFFFF"/>
        <w:spacing w:after="107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color w:val="000080"/>
          <w:sz w:val="48"/>
          <w:szCs w:val="48"/>
        </w:rPr>
        <w:t>Структура образовательного процесса в ДОУ</w:t>
      </w:r>
    </w:p>
    <w:p w:rsidR="003A533E" w:rsidRPr="003A533E" w:rsidRDefault="003A533E" w:rsidP="003A533E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p w:rsidR="003A533E" w:rsidRPr="003A533E" w:rsidRDefault="003A533E" w:rsidP="003A533E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color w:val="800080"/>
          <w:sz w:val="36"/>
        </w:rPr>
        <w:t>            </w:t>
      </w:r>
      <w:r w:rsidRPr="003A533E">
        <w:rPr>
          <w:rFonts w:ascii="Arial" w:eastAsia="Times New Roman" w:hAnsi="Arial" w:cs="Arial"/>
          <w:b/>
          <w:bCs/>
          <w:color w:val="800080"/>
          <w:sz w:val="36"/>
          <w:u w:val="single"/>
        </w:rPr>
        <w:t>Учебный день делится на три блока:</w:t>
      </w:r>
    </w:p>
    <w:p w:rsidR="003A533E" w:rsidRPr="003A533E" w:rsidRDefault="003A533E" w:rsidP="003A533E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color w:val="000000"/>
          <w:sz w:val="14"/>
          <w:szCs w:val="14"/>
        </w:rPr>
        <w:t> </w:t>
      </w:r>
    </w:p>
    <w:p w:rsidR="003A533E" w:rsidRPr="003A533E" w:rsidRDefault="003A533E" w:rsidP="003A533E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i/>
          <w:iCs/>
          <w:color w:val="800080"/>
          <w:sz w:val="36"/>
        </w:rPr>
        <w:t>1. Утренний образовательный блок</w:t>
      </w:r>
      <w:proofErr w:type="gramStart"/>
      <w:r w:rsidRPr="003A533E">
        <w:rPr>
          <w:rFonts w:ascii="Arial" w:eastAsia="Times New Roman" w:hAnsi="Arial" w:cs="Arial"/>
          <w:b/>
          <w:bCs/>
          <w:i/>
          <w:iCs/>
          <w:color w:val="800080"/>
          <w:sz w:val="36"/>
        </w:rPr>
        <w:t xml:space="preserve"> :</w:t>
      </w:r>
      <w:proofErr w:type="gramEnd"/>
    </w:p>
    <w:p w:rsidR="003A533E" w:rsidRPr="003A533E" w:rsidRDefault="003A533E" w:rsidP="003A53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7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color w:val="800080"/>
          <w:sz w:val="36"/>
        </w:rPr>
        <w:t>Совместную деятельность воспитателя с ребенком,</w:t>
      </w:r>
    </w:p>
    <w:p w:rsidR="003A533E" w:rsidRPr="003A533E" w:rsidRDefault="003A533E" w:rsidP="003A53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67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color w:val="800080"/>
          <w:sz w:val="36"/>
        </w:rPr>
        <w:t> Свободную самостоятельную деятельность детей;</w:t>
      </w:r>
    </w:p>
    <w:p w:rsidR="003A533E" w:rsidRPr="003A533E" w:rsidRDefault="003A533E" w:rsidP="003A533E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i/>
          <w:iCs/>
          <w:color w:val="800080"/>
          <w:sz w:val="36"/>
        </w:rPr>
        <w:t>2. Развивающий блок: представляет собой организационное обучение в форме ООД;</w:t>
      </w:r>
    </w:p>
    <w:p w:rsidR="003A533E" w:rsidRPr="003A533E" w:rsidRDefault="003A533E" w:rsidP="003A533E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i/>
          <w:iCs/>
          <w:color w:val="800080"/>
          <w:sz w:val="36"/>
        </w:rPr>
        <w:t>3. Вечерний блок:</w:t>
      </w:r>
    </w:p>
    <w:p w:rsidR="003A533E" w:rsidRPr="003A533E" w:rsidRDefault="003A533E" w:rsidP="003A53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7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color w:val="800080"/>
          <w:sz w:val="36"/>
        </w:rPr>
        <w:t>Кружковая деятельность / индивидуальная работа</w:t>
      </w:r>
    </w:p>
    <w:p w:rsidR="003A533E" w:rsidRPr="003A533E" w:rsidRDefault="003A533E" w:rsidP="003A53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7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color w:val="800080"/>
          <w:sz w:val="36"/>
        </w:rPr>
        <w:t> Самостоятельную деятельность ребенка и его совместную деятельность с воспитателем</w:t>
      </w:r>
    </w:p>
    <w:p w:rsidR="003A533E" w:rsidRPr="003A533E" w:rsidRDefault="003A533E" w:rsidP="003A53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67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color w:val="800080"/>
          <w:sz w:val="36"/>
        </w:rPr>
        <w:t> Организационное обучение в форме занятий;</w:t>
      </w:r>
    </w:p>
    <w:p w:rsidR="003A533E" w:rsidRPr="003A533E" w:rsidRDefault="003A533E" w:rsidP="003A533E">
      <w:pPr>
        <w:shd w:val="clear" w:color="auto" w:fill="FFFFFF"/>
        <w:spacing w:after="107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3A533E">
        <w:rPr>
          <w:rFonts w:ascii="Arial" w:eastAsia="Times New Roman" w:hAnsi="Arial" w:cs="Arial"/>
          <w:b/>
          <w:bCs/>
          <w:color w:val="800080"/>
          <w:sz w:val="36"/>
        </w:rPr>
        <w:t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 </w:t>
      </w:r>
    </w:p>
    <w:p w:rsidR="00847B9E" w:rsidRDefault="00847B9E"/>
    <w:sectPr w:rsidR="0084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5BC9"/>
    <w:multiLevelType w:val="multilevel"/>
    <w:tmpl w:val="E94C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725F1A"/>
    <w:multiLevelType w:val="multilevel"/>
    <w:tmpl w:val="68DE8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>
    <w:useFELayout/>
  </w:compat>
  <w:rsids>
    <w:rsidRoot w:val="003A533E"/>
    <w:rsid w:val="003A533E"/>
    <w:rsid w:val="0084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533E"/>
    <w:rPr>
      <w:b/>
      <w:bCs/>
    </w:rPr>
  </w:style>
  <w:style w:type="character" w:styleId="a5">
    <w:name w:val="Emphasis"/>
    <w:basedOn w:val="a0"/>
    <w:uiPriority w:val="20"/>
    <w:qFormat/>
    <w:rsid w:val="003A533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7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2022-12-21T14:36:00Z</dcterms:created>
  <dcterms:modified xsi:type="dcterms:W3CDTF">2022-12-21T14:37:00Z</dcterms:modified>
</cp:coreProperties>
</file>