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6D" w:rsidRDefault="00623B6D" w:rsidP="00623B6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Исследовательская деятельность в детском саду.</w:t>
      </w:r>
    </w:p>
    <w:p w:rsidR="00623B6D" w:rsidRDefault="00623B6D" w:rsidP="00623B6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Современные технологии.</w:t>
      </w:r>
    </w:p>
    <w:p w:rsidR="00623B6D" w:rsidRDefault="00623B6D" w:rsidP="00623B6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Исследовательская деятельность вызывает огромный интерес у детей. Исследования предоставляют ребенку возможность самому найти ответы на вопрос «как?», более полно удовлетворить естественную любознательность дошкольников.</w:t>
      </w:r>
    </w:p>
    <w:p w:rsidR="00623B6D" w:rsidRDefault="00623B6D" w:rsidP="00623B6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Дошкольники - прирожденные исследователи. Дети очень любят экспериментировать. Это объясняется тем, что им присуще наглядно-действенное и наглядно-образное мышление, а экспериментирование, как ни какой другой метод, соответствует этим возрастным особенностям.</w:t>
      </w:r>
    </w:p>
    <w:p w:rsidR="00623B6D" w:rsidRDefault="00623B6D" w:rsidP="00623B6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Исследовательская деятельность помогает развивать познавательный интерес ребенка, его мышление, творчество, умение мыслить логически, обобщать.</w:t>
      </w:r>
    </w:p>
    <w:p w:rsidR="00623B6D" w:rsidRDefault="00623B6D" w:rsidP="00623B6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 время экспериментирования идет обобщение памяти ребенка, активизируются его мыслительные процессы. Экспериментирование способствует пробуждению детской любознательности, вовлечению ребенка в активное освоение окружающего мира. При этом</w:t>
      </w:r>
      <w:proofErr w:type="gramStart"/>
      <w:r>
        <w:rPr>
          <w:rStyle w:val="c3"/>
          <w:color w:val="000000"/>
          <w:sz w:val="28"/>
          <w:szCs w:val="28"/>
        </w:rPr>
        <w:t>,</w:t>
      </w:r>
      <w:proofErr w:type="gramEnd"/>
      <w:r>
        <w:rPr>
          <w:rStyle w:val="c3"/>
          <w:color w:val="000000"/>
          <w:sz w:val="28"/>
          <w:szCs w:val="28"/>
        </w:rPr>
        <w:t xml:space="preserve"> детям дается  возможность проявить фантазию и высвободить творческую энергию, развивать наблюдательность, умение самостоятельно делать выводы.</w:t>
      </w:r>
    </w:p>
    <w:p w:rsidR="00A029E4" w:rsidRDefault="00A029E4"/>
    <w:sectPr w:rsidR="00A02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>
    <w:useFELayout/>
  </w:compat>
  <w:rsids>
    <w:rsidRoot w:val="00623B6D"/>
    <w:rsid w:val="00623B6D"/>
    <w:rsid w:val="00A02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23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2022-12-21T13:14:00Z</dcterms:created>
  <dcterms:modified xsi:type="dcterms:W3CDTF">2022-12-21T13:14:00Z</dcterms:modified>
</cp:coreProperties>
</file>