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8" w:type="dxa"/>
        <w:tblInd w:w="-34" w:type="dxa"/>
        <w:tblLayout w:type="fixed"/>
        <w:tblLook w:val="04A0"/>
      </w:tblPr>
      <w:tblGrid>
        <w:gridCol w:w="4682"/>
        <w:gridCol w:w="284"/>
        <w:gridCol w:w="4822"/>
      </w:tblGrid>
      <w:tr w:rsidR="00334CC2" w:rsidTr="00F33DF0">
        <w:trPr>
          <w:trHeight w:val="2300"/>
        </w:trPr>
        <w:tc>
          <w:tcPr>
            <w:tcW w:w="4682" w:type="dxa"/>
            <w:hideMark/>
          </w:tcPr>
          <w:p w:rsidR="00334CC2" w:rsidRDefault="00334CC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Муниципальное бюджетное дошкольное образовательное                    учреждение </w:t>
            </w:r>
          </w:p>
          <w:p w:rsidR="00334CC2" w:rsidRDefault="00334CC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</w:t>
            </w:r>
            <w:r w:rsidR="000C2528">
              <w:rPr>
                <w:sz w:val="28"/>
                <w:szCs w:val="28"/>
              </w:rPr>
              <w:t>7 «</w:t>
            </w:r>
            <w:proofErr w:type="spellStart"/>
            <w:r w:rsidR="000C2528">
              <w:rPr>
                <w:sz w:val="28"/>
                <w:szCs w:val="28"/>
              </w:rPr>
              <w:t>Хьав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334CC2" w:rsidRDefault="00334CC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али Шалинского</w:t>
            </w:r>
          </w:p>
          <w:p w:rsidR="00334CC2" w:rsidRDefault="00334CC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муниципального района»</w:t>
            </w:r>
          </w:p>
          <w:p w:rsidR="00334CC2" w:rsidRPr="009E2C6C" w:rsidRDefault="00334CC2">
            <w:pPr>
              <w:widowControl w:val="0"/>
              <w:ind w:right="34"/>
              <w:jc w:val="center"/>
              <w:rPr>
                <w:bdr w:val="none" w:sz="0" w:space="0" w:color="auto" w:frame="1"/>
              </w:rPr>
            </w:pPr>
            <w:r>
              <w:rPr>
                <w:b/>
                <w:bCs/>
                <w:szCs w:val="26"/>
              </w:rPr>
              <w:t xml:space="preserve">ДОЛЖНОСТНАЯ ИНСТРУКЦИЯ                            </w:t>
            </w:r>
            <w:r>
              <w:rPr>
                <w:b/>
                <w:bCs/>
                <w:color w:val="2D2D2D"/>
                <w:sz w:val="21"/>
                <w:szCs w:val="21"/>
              </w:rPr>
              <w:t>N</w:t>
            </w:r>
            <w:r w:rsidR="00DE10CF" w:rsidRPr="009E2C6C">
              <w:rPr>
                <w:b/>
                <w:bCs/>
                <w:color w:val="2D2D2D"/>
                <w:sz w:val="21"/>
                <w:szCs w:val="21"/>
              </w:rPr>
              <w:t xml:space="preserve"> </w:t>
            </w:r>
            <w:r w:rsidR="00DE10CF" w:rsidRPr="009E2C6C">
              <w:rPr>
                <w:b/>
                <w:bCs/>
                <w:color w:val="2D2D2D"/>
                <w:sz w:val="28"/>
                <w:szCs w:val="28"/>
              </w:rPr>
              <w:t>2</w:t>
            </w:r>
            <w:r w:rsidR="00601E74">
              <w:rPr>
                <w:b/>
                <w:bCs/>
                <w:color w:val="2D2D2D"/>
                <w:sz w:val="28"/>
                <w:szCs w:val="28"/>
              </w:rPr>
              <w:t>7</w:t>
            </w:r>
          </w:p>
          <w:p w:rsidR="00334CC2" w:rsidRPr="00334CC2" w:rsidRDefault="00334CC2" w:rsidP="00334C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ответственного лица за пожарную безопасность</w:t>
            </w:r>
          </w:p>
        </w:tc>
        <w:tc>
          <w:tcPr>
            <w:tcW w:w="284" w:type="dxa"/>
            <w:vMerge w:val="restart"/>
          </w:tcPr>
          <w:p w:rsidR="00334CC2" w:rsidRDefault="00334C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334CC2" w:rsidRDefault="00334CC2">
            <w:pPr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УТВЕРЖДЕНО</w:t>
            </w:r>
          </w:p>
          <w:p w:rsidR="00334CC2" w:rsidRDefault="00334CC2">
            <w:pPr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приказом МБДОУ </w:t>
            </w:r>
          </w:p>
          <w:p w:rsidR="00334CC2" w:rsidRDefault="00334CC2">
            <w:pPr>
              <w:tabs>
                <w:tab w:val="left" w:pos="4995"/>
                <w:tab w:val="left" w:pos="5421"/>
              </w:tabs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«Детский сад №</w:t>
            </w:r>
            <w:r w:rsidR="000C2528">
              <w:rPr>
                <w:snapToGrid w:val="0"/>
                <w:sz w:val="28"/>
                <w:szCs w:val="28"/>
              </w:rPr>
              <w:t>7 «</w:t>
            </w:r>
            <w:proofErr w:type="spellStart"/>
            <w:r w:rsidR="000C2528">
              <w:rPr>
                <w:snapToGrid w:val="0"/>
                <w:sz w:val="28"/>
                <w:szCs w:val="28"/>
              </w:rPr>
              <w:t>Хьав</w:t>
            </w:r>
            <w:r>
              <w:rPr>
                <w:snapToGrid w:val="0"/>
                <w:sz w:val="28"/>
                <w:szCs w:val="28"/>
              </w:rPr>
              <w:t>а</w:t>
            </w:r>
            <w:proofErr w:type="spellEnd"/>
            <w:r>
              <w:rPr>
                <w:snapToGrid w:val="0"/>
                <w:sz w:val="28"/>
                <w:szCs w:val="28"/>
              </w:rPr>
              <w:t>»</w:t>
            </w:r>
          </w:p>
          <w:p w:rsidR="00334CC2" w:rsidRDefault="00334CC2">
            <w:pPr>
              <w:tabs>
                <w:tab w:val="left" w:pos="4995"/>
                <w:tab w:val="left" w:pos="5421"/>
              </w:tabs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</w:t>
            </w:r>
            <w:proofErr w:type="gramStart"/>
            <w:r>
              <w:rPr>
                <w:snapToGrid w:val="0"/>
                <w:sz w:val="28"/>
                <w:szCs w:val="28"/>
              </w:rPr>
              <w:t>.Ш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али»                      </w:t>
            </w:r>
          </w:p>
          <w:p w:rsidR="00334CC2" w:rsidRDefault="00334CC2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от___.____.20___ №___</w:t>
            </w:r>
          </w:p>
          <w:p w:rsidR="00334CC2" w:rsidRDefault="00334CC2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СОГЛАСОВАНО</w:t>
            </w:r>
          </w:p>
          <w:p w:rsidR="00334CC2" w:rsidRDefault="00334CC2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Председатель ППО </w:t>
            </w:r>
          </w:p>
          <w:p w:rsidR="00334CC2" w:rsidRDefault="00334CC2">
            <w:pPr>
              <w:widowControl w:val="0"/>
              <w:ind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____________ </w:t>
            </w:r>
            <w:proofErr w:type="spellStart"/>
            <w:r w:rsidR="000C2528">
              <w:rPr>
                <w:snapToGrid w:val="0"/>
                <w:sz w:val="28"/>
                <w:szCs w:val="28"/>
              </w:rPr>
              <w:t>А.А.Шамсуева</w:t>
            </w:r>
            <w:proofErr w:type="spellEnd"/>
          </w:p>
          <w:p w:rsidR="00334CC2" w:rsidRDefault="00334CC2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от___.____.20___ </w:t>
            </w:r>
          </w:p>
          <w:p w:rsidR="00334CC2" w:rsidRDefault="00334CC2">
            <w:pPr>
              <w:widowControl w:val="0"/>
              <w:ind w:left="882" w:right="-5353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34CC2" w:rsidTr="00F33DF0">
        <w:trPr>
          <w:trHeight w:val="179"/>
        </w:trPr>
        <w:tc>
          <w:tcPr>
            <w:tcW w:w="4682" w:type="dxa"/>
          </w:tcPr>
          <w:p w:rsidR="00334CC2" w:rsidRDefault="00334CC2">
            <w:pPr>
              <w:widowControl w:val="0"/>
              <w:tabs>
                <w:tab w:val="left" w:pos="466"/>
              </w:tabs>
              <w:ind w:right="54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334CC2" w:rsidRDefault="00334CC2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  <w:vAlign w:val="center"/>
            <w:hideMark/>
          </w:tcPr>
          <w:p w:rsidR="00334CC2" w:rsidRDefault="00334CC2">
            <w:pPr>
              <w:rPr>
                <w:sz w:val="22"/>
                <w:szCs w:val="22"/>
                <w:lang w:eastAsia="en-US"/>
              </w:rPr>
            </w:pPr>
          </w:p>
        </w:tc>
      </w:tr>
      <w:tr w:rsidR="00334CC2" w:rsidTr="00F33DF0">
        <w:tc>
          <w:tcPr>
            <w:tcW w:w="4682" w:type="dxa"/>
            <w:hideMark/>
          </w:tcPr>
          <w:p w:rsidR="00334CC2" w:rsidRDefault="00334CC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али</w:t>
            </w:r>
          </w:p>
        </w:tc>
        <w:tc>
          <w:tcPr>
            <w:tcW w:w="284" w:type="dxa"/>
            <w:vMerge/>
            <w:vAlign w:val="center"/>
            <w:hideMark/>
          </w:tcPr>
          <w:p w:rsidR="00334CC2" w:rsidRDefault="00334CC2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  <w:vAlign w:val="center"/>
            <w:hideMark/>
          </w:tcPr>
          <w:p w:rsidR="00334CC2" w:rsidRDefault="00334CC2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334CC2" w:rsidRDefault="00334CC2" w:rsidP="00334CC2">
      <w:pPr>
        <w:jc w:val="both"/>
        <w:rPr>
          <w:sz w:val="28"/>
          <w:szCs w:val="28"/>
        </w:rPr>
      </w:pPr>
    </w:p>
    <w:p w:rsidR="00334CC2" w:rsidRDefault="00334CC2" w:rsidP="00334CC2">
      <w:pPr>
        <w:jc w:val="both"/>
        <w:rPr>
          <w:sz w:val="28"/>
          <w:szCs w:val="28"/>
        </w:rPr>
      </w:pPr>
    </w:p>
    <w:p w:rsidR="00371791" w:rsidRDefault="00371791">
      <w:pPr>
        <w:pStyle w:val="a6"/>
        <w:spacing w:before="0" w:after="0"/>
        <w:jc w:val="both"/>
        <w:rPr>
          <w:sz w:val="28"/>
          <w:szCs w:val="28"/>
        </w:rPr>
      </w:pPr>
    </w:p>
    <w:p w:rsidR="00371791" w:rsidRDefault="00371791">
      <w:pPr>
        <w:pStyle w:val="a6"/>
        <w:spacing w:before="0" w:after="0"/>
        <w:jc w:val="both"/>
        <w:rPr>
          <w:sz w:val="28"/>
          <w:szCs w:val="28"/>
        </w:rPr>
      </w:pPr>
    </w:p>
    <w:p w:rsidR="00D67792" w:rsidRPr="00334CC2" w:rsidRDefault="00D67792" w:rsidP="00334CC2">
      <w:pPr>
        <w:pStyle w:val="a7"/>
        <w:ind w:firstLine="709"/>
        <w:jc w:val="center"/>
        <w:rPr>
          <w:rFonts w:cs="Times New Roman"/>
          <w:b/>
          <w:sz w:val="28"/>
          <w:szCs w:val="28"/>
        </w:rPr>
      </w:pPr>
      <w:r w:rsidRPr="00334CC2">
        <w:rPr>
          <w:rFonts w:cs="Times New Roman"/>
          <w:b/>
          <w:sz w:val="28"/>
          <w:szCs w:val="28"/>
        </w:rPr>
        <w:t>1.Общие положения</w:t>
      </w:r>
    </w:p>
    <w:p w:rsidR="00334CC2" w:rsidRPr="00334CC2" w:rsidRDefault="00334CC2" w:rsidP="00334CC2">
      <w:pPr>
        <w:pStyle w:val="a7"/>
        <w:ind w:firstLine="709"/>
        <w:jc w:val="center"/>
        <w:rPr>
          <w:rFonts w:cs="Times New Roman"/>
          <w:b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 xml:space="preserve">1.1. </w:t>
      </w:r>
      <w:r w:rsidRPr="00334CC2">
        <w:rPr>
          <w:rFonts w:cs="Times New Roman"/>
          <w:sz w:val="28"/>
          <w:szCs w:val="28"/>
          <w:shd w:val="clear" w:color="auto" w:fill="FFFFFF"/>
        </w:rPr>
        <w:t xml:space="preserve">Данная должностная инструкция разработана </w:t>
      </w:r>
      <w:r w:rsidRPr="00334CC2">
        <w:rPr>
          <w:rFonts w:cs="Times New Roman"/>
          <w:sz w:val="28"/>
          <w:szCs w:val="28"/>
        </w:rPr>
        <w:t>согласно Федеральному закону №69-ФЗ от 21.12.1994г «О пожарной безопасности» в редакции от 30 октября 2018 года, Постановлению Правительства РФ от 25 апреля 2012 г. № 390 «О противопожарном режиме» с изменениями и дополнениями от 7 марта 2019г; Федеральному Закону РФ от 22.07.2008г №123-ФЗ «Технический регламент о требованиях пожарной безопасности» в редакции от 31 июля 2018г; с учетом приказа МЧС РФ от 12.12.2007 г  № 645 в редакции от 22.06.2010г «Об утверждении норм пожарной безопасности «Обучение мерам пожарной безопасности работников организаций».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 xml:space="preserve">1.2. </w:t>
      </w:r>
      <w:proofErr w:type="gramStart"/>
      <w:r w:rsidRPr="00334CC2">
        <w:rPr>
          <w:rFonts w:cs="Times New Roman"/>
          <w:sz w:val="28"/>
          <w:szCs w:val="28"/>
        </w:rPr>
        <w:t xml:space="preserve">Настоящая должностная </w:t>
      </w:r>
      <w:proofErr w:type="spellStart"/>
      <w:r w:rsidRPr="00334CC2">
        <w:rPr>
          <w:rFonts w:cs="Times New Roman"/>
          <w:sz w:val="28"/>
          <w:szCs w:val="28"/>
        </w:rPr>
        <w:t>инструкцияопределяет</w:t>
      </w:r>
      <w:proofErr w:type="spellEnd"/>
      <w:r w:rsidRPr="00334CC2">
        <w:rPr>
          <w:rFonts w:cs="Times New Roman"/>
          <w:sz w:val="28"/>
          <w:szCs w:val="28"/>
        </w:rPr>
        <w:t xml:space="preserve"> непосредственные функциональные обязанности, права, ответственность и сферу профессиональной деятельности ответственного по пожарной безопасности.</w:t>
      </w:r>
      <w:proofErr w:type="gramEnd"/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1.3. На должность ответственного лица за пожарную безопасность назначается лицо, которое имеет высшее техническое образование или среднее техническое образование, а также стаж работы не менее трех лет.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1.4. Ответственное лицо за пожарную безопасность назначается на должность и освобождается от должности личным приказом заведующего ДОУ.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1.5. Ответственное лицо за пожарную безопасность находится в подчинении непосредственно у заведующего дошкольным образовательным учреждением.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1.6. Сотрудник обязан соблюдать данную должностную инструкцию, а также инструкцию о мерах пожарной безопасности в дошкольном образовательном учреждении.</w:t>
      </w:r>
    </w:p>
    <w:p w:rsidR="008501BE" w:rsidRPr="00334CC2" w:rsidRDefault="00A8611D" w:rsidP="00334CC2">
      <w:pPr>
        <w:pStyle w:val="a7"/>
        <w:ind w:firstLine="709"/>
        <w:jc w:val="both"/>
        <w:rPr>
          <w:rStyle w:val="s7"/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1.7. На время отсутствия сотрудника, ответственного за пожарную безопасность, его обязанности исполняет работник, который назначается заведующим дошкольным образовательным учреждением.</w:t>
      </w:r>
    </w:p>
    <w:p w:rsidR="008501BE" w:rsidRPr="00334CC2" w:rsidRDefault="008501BE" w:rsidP="00334CC2">
      <w:pPr>
        <w:pStyle w:val="a7"/>
        <w:ind w:firstLine="709"/>
        <w:jc w:val="both"/>
        <w:rPr>
          <w:rFonts w:cs="Times New Roman"/>
          <w:bCs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34CC2">
        <w:rPr>
          <w:rFonts w:cs="Times New Roman"/>
          <w:b/>
          <w:bCs/>
          <w:sz w:val="28"/>
          <w:szCs w:val="28"/>
        </w:rPr>
        <w:t>2. Функции</w:t>
      </w:r>
    </w:p>
    <w:p w:rsidR="00334CC2" w:rsidRDefault="00334CC2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334CC2">
        <w:rPr>
          <w:rFonts w:cs="Times New Roman"/>
          <w:sz w:val="28"/>
          <w:szCs w:val="28"/>
        </w:rPr>
        <w:t>Основные направления деятельности ответственного за пожарную безопасность:</w:t>
      </w:r>
      <w:proofErr w:type="gramEnd"/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2.1. Организация подготовки сотрудников и воспитанников дошкольного образовательного учреждения по вопросам противопожарной защиты.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2.2. Руководство деятельностью по проведению противопожарных мероприятий в ДОУ.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2.3. Контроль выполнения требований пожарной безопасности.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2.4. Контроль работоспособности систем и средств пожаротушения.</w:t>
      </w:r>
    </w:p>
    <w:p w:rsidR="008501BE" w:rsidRPr="00334CC2" w:rsidRDefault="008501BE" w:rsidP="00334CC2">
      <w:pPr>
        <w:pStyle w:val="a7"/>
        <w:ind w:firstLine="709"/>
        <w:jc w:val="both"/>
        <w:rPr>
          <w:rStyle w:val="s7"/>
          <w:rFonts w:cs="Times New Roman"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34CC2">
        <w:rPr>
          <w:rFonts w:cs="Times New Roman"/>
          <w:b/>
          <w:bCs/>
          <w:sz w:val="28"/>
          <w:szCs w:val="28"/>
        </w:rPr>
        <w:t>3. Должностные обязанности</w:t>
      </w:r>
    </w:p>
    <w:p w:rsidR="00334CC2" w:rsidRDefault="00334CC2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 xml:space="preserve">3.1. </w:t>
      </w:r>
      <w:proofErr w:type="gramStart"/>
      <w:r w:rsidRPr="00334CC2">
        <w:rPr>
          <w:rFonts w:cs="Times New Roman"/>
          <w:sz w:val="28"/>
          <w:szCs w:val="28"/>
        </w:rPr>
        <w:t>Ответственный</w:t>
      </w:r>
      <w:proofErr w:type="gramEnd"/>
      <w:r w:rsidRPr="00334CC2">
        <w:rPr>
          <w:rFonts w:cs="Times New Roman"/>
          <w:sz w:val="28"/>
          <w:szCs w:val="28"/>
        </w:rPr>
        <w:t xml:space="preserve"> за пожарную безопасность обязан знать: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все действующие в дошкольном образовательном учреждении приказы, правила, инструкции, положения по вопросам, касающимся пожарной безопасности;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законодательные и нормативные технические документы, различные методические материалы по вопросам пожарной безопасности;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основное оборудование, имеющееся в детском саду, особенности его эксплуатации;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мероприятия, направленные на предотвращение пожара, технику, способы и приемы обеспечения пожарной безопасности;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технические средства и способы их эффективного применения для обеспечения пожарной безопасности, предотвращения и тушения начавшегося пожара;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основные причины возникновения пожаров и взрывов;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организационные основы обеспечения пожарной безопасности в помещениях детского сада.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инструкции по противопожарной защите зданий, сооружений и помещений детского сада.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3.2. Ответственный за пожарную безопасность в ДОУ обязан издать приказы: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 конкретном порядке обеспечения пожарной безопасности на территории, в зданиях, сооружениях и помещениях детского сада;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 назначении лиц, которые будут ответственны за пожарную безопасность в подразделениях дошкольного образовательного учреждения;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 введении в действие соответствующих инструкций, положений и рекомендаций в части организации противопожарной защиты территории, зданий и сооружений дошкольного образовательного учреждения.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 xml:space="preserve">3.3. </w:t>
      </w:r>
      <w:proofErr w:type="gramStart"/>
      <w:r w:rsidRPr="00334CC2">
        <w:rPr>
          <w:rFonts w:cs="Times New Roman"/>
          <w:sz w:val="28"/>
          <w:szCs w:val="28"/>
        </w:rPr>
        <w:t>Ответственный</w:t>
      </w:r>
      <w:proofErr w:type="gramEnd"/>
      <w:r w:rsidRPr="00334CC2">
        <w:rPr>
          <w:rFonts w:cs="Times New Roman"/>
          <w:sz w:val="28"/>
          <w:szCs w:val="28"/>
        </w:rPr>
        <w:t xml:space="preserve"> за пожарную безопасность в ДОУ обязан: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проводить анализ пожарной безопасности в дошкольной организации, разработку приказов, инструкций и положений, которые устанавливают должный противопожарный режим, обучение сотрудников, принятых на работу в детский сад, мерам пожарной безопасности;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осуществлять организацию и контролирование прохождения всеми работниками ДОУ противопожарных инструктажей, которые проводятся ответственными за пожарную безопасность в подразделениях дошкольного образовательного учреждения в соответствии с требованиями Постановления Правительства Российской Федерации от 25.04.2012 N 390 "О противопожарном режиме";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 xml:space="preserve">- заниматься проведением и организацией обучения со всеми работниками ДОУ, выполнение обязанностей которых непосредственно связано с повышенной пожарной опасностью, или </w:t>
      </w:r>
      <w:proofErr w:type="gramStart"/>
      <w:r w:rsidRPr="00334CC2">
        <w:rPr>
          <w:rFonts w:cs="Times New Roman"/>
          <w:sz w:val="28"/>
          <w:szCs w:val="28"/>
        </w:rPr>
        <w:t>с</w:t>
      </w:r>
      <w:proofErr w:type="gramEnd"/>
      <w:r w:rsidRPr="00334CC2">
        <w:rPr>
          <w:rFonts w:cs="Times New Roman"/>
          <w:sz w:val="28"/>
          <w:szCs w:val="28"/>
        </w:rPr>
        <w:t xml:space="preserve"> ответственными за пожарную безопасность в подразделениях ДОУ;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участвовать в проводимом расследовании, оформлять и вести учет случаев возникновения пожаров, возгораний, наличия пострадавших и погибших на пожарах, определять материальный ущерб от пожара в детском саду;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 xml:space="preserve">- разрабатывать или принимать участие в разработке инструкций, которые устанавливают основные направления обеспечения систем предотвращения пожара и противопожарной защиты для дошкольного </w:t>
      </w:r>
      <w:proofErr w:type="spellStart"/>
      <w:r w:rsidRPr="00334CC2">
        <w:rPr>
          <w:rFonts w:cs="Times New Roman"/>
          <w:sz w:val="28"/>
          <w:szCs w:val="28"/>
        </w:rPr>
        <w:t>учреждения</w:t>
      </w:r>
      <w:proofErr w:type="gramStart"/>
      <w:r w:rsidRPr="00334CC2">
        <w:rPr>
          <w:rFonts w:cs="Times New Roman"/>
          <w:sz w:val="28"/>
          <w:szCs w:val="28"/>
        </w:rPr>
        <w:t>.в</w:t>
      </w:r>
      <w:proofErr w:type="spellEnd"/>
      <w:proofErr w:type="gramEnd"/>
      <w:r w:rsidRPr="00334CC2">
        <w:rPr>
          <w:rFonts w:cs="Times New Roman"/>
          <w:sz w:val="28"/>
          <w:szCs w:val="28"/>
        </w:rPr>
        <w:t xml:space="preserve"> соответствии с главой XVIII «Требования к инструкции о мерах пожарной безопасности», Постановление Правительства Российской Федерации от 25.04.2012 N 390 "О противопожарном режиме", контролирует порядок обеспечения безопасности людей и сохранности материальных ценностей, а также создание оптимальных условий для успешного тушения пожара;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нести полную ответственность за нарушения правил пожарной безопасности.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заниматься разработкой и осуществлением мероприятий по обеспечению пожарной безопасности;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следить за содержанием в исправном состоянии имеющихся систем и сре</w:t>
      </w:r>
      <w:proofErr w:type="gramStart"/>
      <w:r w:rsidRPr="00334CC2">
        <w:rPr>
          <w:rFonts w:cs="Times New Roman"/>
          <w:sz w:val="28"/>
          <w:szCs w:val="28"/>
        </w:rPr>
        <w:t>дств пр</w:t>
      </w:r>
      <w:proofErr w:type="gramEnd"/>
      <w:r w:rsidRPr="00334CC2">
        <w:rPr>
          <w:rFonts w:cs="Times New Roman"/>
          <w:sz w:val="28"/>
          <w:szCs w:val="28"/>
        </w:rPr>
        <w:t>отивопожарной защиты, включая первичные средства тушения пожаров, не допуская их применения не по прямому назначению;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предоставлять заведующему детским садом ежегодный отчет о проводимых мероприятиях по обеспечению пожарной безопасности и план подобных мероприятий на следующий год;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осуществлять проведение противопожарной пропаганды;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обучать работников дошкольного образовательного учреждения мерам пожарной безопасности;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немедленно сообщать заведующему ДОУ о нарушении сотрудниками и иными лицами норм пожарной безопасности;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оказывать всяческое содействие пожарной охране при тушении пожаров, установлении истинных причин и условий их возникновения и развития, а также при выявлении лиц, которые виновны в нарушении требований пожарной безопасности и возникновении пожаров;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предоставлять по требованию должностных лиц государственного пожарного надзора достоверные сведения и документы о состоянии пожарной безопасности в дошкольной организации, а также о происшедших на ее территории пожарах и их последствиях;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незамедлительно сообщать заведующему ДОУ и в пожарную охрану информацию о возникших пожарах, неисправностях имеющихся средств и систем противопожарной защиты, об изменении состояния дорог и проездов, которые ведут к месту возгорания;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обеспечивать строгое выполнение требований государственного пожарного надзора, которые касаются его деятельности, и соблюдение действующих норм по обеспечению пожарной безопасности.</w:t>
      </w:r>
    </w:p>
    <w:p w:rsidR="008501BE" w:rsidRPr="00334CC2" w:rsidRDefault="008501BE" w:rsidP="00334CC2">
      <w:pPr>
        <w:pStyle w:val="a7"/>
        <w:ind w:firstLine="709"/>
        <w:jc w:val="both"/>
        <w:rPr>
          <w:rStyle w:val="s7"/>
          <w:rFonts w:cs="Times New Roman"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34CC2">
        <w:rPr>
          <w:rFonts w:cs="Times New Roman"/>
          <w:b/>
          <w:bCs/>
          <w:sz w:val="28"/>
          <w:szCs w:val="28"/>
        </w:rPr>
        <w:t>4. Права</w:t>
      </w:r>
    </w:p>
    <w:p w:rsidR="00334CC2" w:rsidRDefault="00334CC2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 xml:space="preserve">4.1. </w:t>
      </w:r>
      <w:proofErr w:type="gramStart"/>
      <w:r w:rsidRPr="00334CC2">
        <w:rPr>
          <w:rFonts w:cs="Times New Roman"/>
          <w:sz w:val="28"/>
          <w:szCs w:val="28"/>
        </w:rPr>
        <w:t>Ответственный</w:t>
      </w:r>
      <w:proofErr w:type="gramEnd"/>
      <w:r w:rsidRPr="00334CC2">
        <w:rPr>
          <w:rFonts w:cs="Times New Roman"/>
          <w:sz w:val="28"/>
          <w:szCs w:val="28"/>
        </w:rPr>
        <w:t xml:space="preserve"> за пожарную безопасность вправе: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отстранять от трудовой деятельности лиц, которые не прошли противопожарный инструктаж, а также показавших неудовлетворительные знания по основам пожарной безопасности;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знакомиться с проектами решений руководства дошкольного образовательного учреждения, которые касаются его работы;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вносить предложения по оптимизации и модернизации имеющихся систем и сре</w:t>
      </w:r>
      <w:proofErr w:type="gramStart"/>
      <w:r w:rsidRPr="00334CC2">
        <w:rPr>
          <w:rFonts w:cs="Times New Roman"/>
          <w:sz w:val="28"/>
          <w:szCs w:val="28"/>
        </w:rPr>
        <w:t>дств пр</w:t>
      </w:r>
      <w:proofErr w:type="gramEnd"/>
      <w:r w:rsidRPr="00334CC2">
        <w:rPr>
          <w:rFonts w:cs="Times New Roman"/>
          <w:sz w:val="28"/>
          <w:szCs w:val="28"/>
        </w:rPr>
        <w:t>отивопожарной защиты;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проводить необходимые мероприятия по установлению причин и обстоятельств пожаров, которые произошли в детском саду;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требовать от руководства ДОУ установления мер социального и экономического стимулирования сотрудников дошкольного заведения для повышения уровня пожарной безопасности;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получать важную информацию по вопросам пожарной безопасности, в том числе в установленном порядке от органов управления и подразделений охраны;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организовывать и непосредственно участвовать в проверках структурных подразделений детского сада на предмет обеспечения в них мер пожарной безопасности, состояния средств и систем противопожарной защиты;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осуществлять организацию и принимать личное участие в проверках имущества ДОУ на предмет обеспечения мер пожарной безопасности при работе с ним;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требовать у руководителей структурных подразделений дошкольной образовательной организации сведения, документы и информацию, которая касается его деятельности;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требовать от заведующего детским садом и прочих сотрудников содействия в исполнении своих функциональных обязанностей ответственного за пожарную безопасность и реализации своих прав.</w:t>
      </w:r>
    </w:p>
    <w:p w:rsidR="008501BE" w:rsidRPr="00334CC2" w:rsidRDefault="008501BE" w:rsidP="00334CC2">
      <w:pPr>
        <w:pStyle w:val="a7"/>
        <w:ind w:firstLine="709"/>
        <w:jc w:val="center"/>
        <w:rPr>
          <w:rStyle w:val="s7"/>
          <w:rFonts w:cs="Times New Roman"/>
          <w:b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34CC2">
        <w:rPr>
          <w:rFonts w:cs="Times New Roman"/>
          <w:b/>
          <w:bCs/>
          <w:sz w:val="28"/>
          <w:szCs w:val="28"/>
        </w:rPr>
        <w:t>5. Ответстве</w:t>
      </w:r>
      <w:r w:rsidR="00334CC2">
        <w:rPr>
          <w:rFonts w:cs="Times New Roman"/>
          <w:b/>
          <w:bCs/>
          <w:sz w:val="28"/>
          <w:szCs w:val="28"/>
        </w:rPr>
        <w:t>нность за пожарную безопасность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5.1. Ответственное лицо за пожарную безопасность несет полную дисциплинарную ответственность в соответствии со статьей 192 ТК РФ: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 ненадлежащее исполнение или неисполнение своих профессиональных обязанностей;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 ненадлежащее состояние средств и имеющихся систем противопожарной защиты в детском саду;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 причинение своими действиями или бездействием материального ущерба в порядке и пределах, установленных статьями 238, 239, 241, 243 Трудового Кодекса РФ;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 правонарушения, которые были совершены в процессе осуществления своей деятельности в порядке и пределах, установленных действующим законодательством РФ;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 достоверность сведений, которые он предоставляет руководству дошкольного образовательного учреждения и государственному пожарному надзору;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 отказ по той или иной причине выполнять распоряжения и указания заведующего ДОУ;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 злостное несоблюдение правил внутреннего распорядка;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- за неисполнение имеющихся инструкций по охране труда, должностных инструкций, инструкций по технике безопасности и пожарной безопасности.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5.2. Режим трудовой деятельности ответственного за пожарную безопасность лица определяется в соответствии с Правилами внутреннего распорядка, установленными в дошкольном образовательном учреждении.</w:t>
      </w:r>
    </w:p>
    <w:p w:rsidR="00D67792" w:rsidRPr="00334CC2" w:rsidRDefault="00D67792" w:rsidP="00334CC2">
      <w:pPr>
        <w:pStyle w:val="a7"/>
        <w:ind w:firstLine="709"/>
        <w:jc w:val="both"/>
        <w:rPr>
          <w:rFonts w:cs="Times New Roman"/>
          <w:bCs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center"/>
        <w:rPr>
          <w:rFonts w:cs="Times New Roman"/>
          <w:b/>
          <w:sz w:val="28"/>
          <w:szCs w:val="28"/>
        </w:rPr>
      </w:pPr>
      <w:r w:rsidRPr="00334CC2">
        <w:rPr>
          <w:rFonts w:cs="Times New Roman"/>
          <w:b/>
          <w:bCs/>
          <w:sz w:val="28"/>
          <w:szCs w:val="28"/>
        </w:rPr>
        <w:t>6. Взаимоотношения. Связи по должности</w:t>
      </w:r>
    </w:p>
    <w:p w:rsidR="00334CC2" w:rsidRDefault="00334CC2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6.1. Ответственный за пожарную безопасность в ДОУ планирует свою работу на каждый учебный год под строгим руководством заведующего, план будущей работы представляет на утверждение заведующего дошкольным образовательным учреждением.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 xml:space="preserve">6.2. Получает от заведующего ДОУ и (или) его заместителей информацию нормативно-правового, а также организационно-методического характера, осуществляет знакомство под расписку с соответствующими документами </w:t>
      </w:r>
      <w:r w:rsidRPr="00334CC2">
        <w:rPr>
          <w:rFonts w:cs="Times New Roman"/>
          <w:color w:val="FFFFFF"/>
          <w:sz w:val="28"/>
          <w:szCs w:val="28"/>
        </w:rPr>
        <w:t>http://ohrana-tryda.com/node/747</w:t>
      </w:r>
    </w:p>
    <w:p w:rsidR="008501BE" w:rsidRPr="00334CC2" w:rsidRDefault="00A8611D" w:rsidP="00334CC2">
      <w:pPr>
        <w:pStyle w:val="a7"/>
        <w:ind w:firstLine="709"/>
        <w:jc w:val="both"/>
        <w:rPr>
          <w:rFonts w:cs="Times New Roman"/>
          <w:sz w:val="28"/>
          <w:szCs w:val="28"/>
        </w:rPr>
      </w:pPr>
      <w:r w:rsidRPr="00334CC2">
        <w:rPr>
          <w:rFonts w:cs="Times New Roman"/>
          <w:sz w:val="28"/>
          <w:szCs w:val="28"/>
        </w:rPr>
        <w:t>6.3.​ Систематически обменивается информацией по пожарной безопасности с педагогическим и обслуживающим персоналом дошкольного образовательного учреждения.</w:t>
      </w:r>
    </w:p>
    <w:p w:rsidR="008501BE" w:rsidRPr="00334CC2" w:rsidRDefault="008501BE" w:rsidP="00334CC2">
      <w:pPr>
        <w:pStyle w:val="a7"/>
        <w:ind w:firstLine="709"/>
        <w:jc w:val="both"/>
        <w:rPr>
          <w:rStyle w:val="s7"/>
          <w:rFonts w:cs="Times New Roman"/>
          <w:sz w:val="28"/>
          <w:szCs w:val="28"/>
        </w:rPr>
      </w:pPr>
    </w:p>
    <w:p w:rsidR="008501BE" w:rsidRPr="00334CC2" w:rsidRDefault="00A8611D" w:rsidP="00334CC2">
      <w:pPr>
        <w:pStyle w:val="a7"/>
        <w:rPr>
          <w:rFonts w:cs="Times New Roman"/>
          <w:sz w:val="28"/>
          <w:szCs w:val="28"/>
        </w:rPr>
      </w:pPr>
      <w:proofErr w:type="gramStart"/>
      <w:r w:rsidRPr="00334CC2">
        <w:rPr>
          <w:rFonts w:cs="Times New Roman"/>
          <w:iCs/>
          <w:sz w:val="28"/>
          <w:szCs w:val="28"/>
        </w:rPr>
        <w:t>Ответственный</w:t>
      </w:r>
      <w:proofErr w:type="gramEnd"/>
      <w:r w:rsidRPr="00334CC2">
        <w:rPr>
          <w:rFonts w:cs="Times New Roman"/>
          <w:iCs/>
          <w:sz w:val="28"/>
          <w:szCs w:val="28"/>
        </w:rPr>
        <w:t xml:space="preserve"> за пожарную безопасность</w:t>
      </w:r>
      <w:r w:rsidR="00334CC2">
        <w:rPr>
          <w:rFonts w:cs="Times New Roman"/>
          <w:sz w:val="28"/>
          <w:szCs w:val="28"/>
        </w:rPr>
        <w:t>________ _______________________</w:t>
      </w:r>
    </w:p>
    <w:p w:rsidR="00334CC2" w:rsidRDefault="00334CC2" w:rsidP="00334CC2">
      <w:pPr>
        <w:pStyle w:val="a7"/>
        <w:jc w:val="both"/>
        <w:rPr>
          <w:rFonts w:cs="Times New Roman"/>
          <w:iCs/>
          <w:spacing w:val="1"/>
          <w:sz w:val="28"/>
          <w:szCs w:val="28"/>
        </w:rPr>
      </w:pPr>
    </w:p>
    <w:p w:rsidR="008501BE" w:rsidRPr="00334CC2" w:rsidRDefault="00A8611D" w:rsidP="00334CC2">
      <w:pPr>
        <w:pStyle w:val="a7"/>
        <w:jc w:val="both"/>
        <w:rPr>
          <w:rFonts w:cs="Times New Roman"/>
          <w:iCs/>
          <w:sz w:val="28"/>
          <w:szCs w:val="28"/>
        </w:rPr>
      </w:pPr>
      <w:r w:rsidRPr="00334CC2">
        <w:rPr>
          <w:rFonts w:cs="Times New Roman"/>
          <w:iCs/>
          <w:spacing w:val="1"/>
          <w:sz w:val="28"/>
          <w:szCs w:val="28"/>
        </w:rPr>
        <w:t xml:space="preserve">С должностной инструкцией ознакомлен (а), один экземпляр получил (а) на руки и </w:t>
      </w:r>
      <w:r w:rsidRPr="00334CC2">
        <w:rPr>
          <w:rFonts w:cs="Times New Roman"/>
          <w:iCs/>
          <w:sz w:val="28"/>
          <w:szCs w:val="28"/>
        </w:rPr>
        <w:t>обязуюсь хранить его на рабочем месте.</w:t>
      </w:r>
    </w:p>
    <w:p w:rsidR="008501BE" w:rsidRPr="00334CC2" w:rsidRDefault="00334CC2" w:rsidP="00334CC2">
      <w:pPr>
        <w:pStyle w:val="a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 </w:t>
      </w:r>
      <w:r w:rsidR="00A8611D" w:rsidRPr="00334CC2">
        <w:rPr>
          <w:rFonts w:cs="Times New Roman"/>
          <w:sz w:val="28"/>
          <w:szCs w:val="28"/>
        </w:rPr>
        <w:t>_____20___г.                                      ____</w:t>
      </w:r>
      <w:r>
        <w:rPr>
          <w:rFonts w:cs="Times New Roman"/>
          <w:sz w:val="28"/>
          <w:szCs w:val="28"/>
        </w:rPr>
        <w:t>_________ ____________________</w:t>
      </w:r>
    </w:p>
    <w:sectPr w:rsidR="008501BE" w:rsidRPr="00334CC2" w:rsidSect="008501BE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D1E" w:rsidRDefault="00101D1E" w:rsidP="008501BE">
      <w:r>
        <w:separator/>
      </w:r>
    </w:p>
  </w:endnote>
  <w:endnote w:type="continuationSeparator" w:id="0">
    <w:p w:rsidR="00101D1E" w:rsidRDefault="00101D1E" w:rsidP="00850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BE" w:rsidRDefault="008501B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BE" w:rsidRDefault="008501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D1E" w:rsidRDefault="00101D1E" w:rsidP="008501BE">
      <w:r>
        <w:separator/>
      </w:r>
    </w:p>
  </w:footnote>
  <w:footnote w:type="continuationSeparator" w:id="0">
    <w:p w:rsidR="00101D1E" w:rsidRDefault="00101D1E" w:rsidP="00850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BE" w:rsidRDefault="00C07843">
    <w:pPr>
      <w:pStyle w:val="a4"/>
      <w:jc w:val="center"/>
    </w:pPr>
    <w:r>
      <w:fldChar w:fldCharType="begin"/>
    </w:r>
    <w:r w:rsidR="00A8611D">
      <w:instrText xml:space="preserve"> PAGE </w:instrText>
    </w:r>
    <w:r>
      <w:fldChar w:fldCharType="separate"/>
    </w:r>
    <w:r w:rsidR="00846F3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BE" w:rsidRDefault="008501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501BE"/>
    <w:rsid w:val="00065169"/>
    <w:rsid w:val="000C2528"/>
    <w:rsid w:val="000C63F6"/>
    <w:rsid w:val="00101D1E"/>
    <w:rsid w:val="001112C5"/>
    <w:rsid w:val="002171DC"/>
    <w:rsid w:val="00334CC2"/>
    <w:rsid w:val="00371791"/>
    <w:rsid w:val="00451FD0"/>
    <w:rsid w:val="004B0536"/>
    <w:rsid w:val="005D4987"/>
    <w:rsid w:val="00601E74"/>
    <w:rsid w:val="0064450C"/>
    <w:rsid w:val="007161AA"/>
    <w:rsid w:val="00722F33"/>
    <w:rsid w:val="00784BE8"/>
    <w:rsid w:val="007E7ABB"/>
    <w:rsid w:val="00846F31"/>
    <w:rsid w:val="008501BE"/>
    <w:rsid w:val="008817EA"/>
    <w:rsid w:val="008C51FD"/>
    <w:rsid w:val="009D1781"/>
    <w:rsid w:val="009E2C6C"/>
    <w:rsid w:val="00A21001"/>
    <w:rsid w:val="00A8611D"/>
    <w:rsid w:val="00C07843"/>
    <w:rsid w:val="00CC250F"/>
    <w:rsid w:val="00D67792"/>
    <w:rsid w:val="00D92E41"/>
    <w:rsid w:val="00DE10CF"/>
    <w:rsid w:val="00EF3DFC"/>
    <w:rsid w:val="00F33DF0"/>
    <w:rsid w:val="00F8476C"/>
    <w:rsid w:val="00FF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01BE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01BE"/>
    <w:rPr>
      <w:u w:val="single"/>
    </w:rPr>
  </w:style>
  <w:style w:type="table" w:customStyle="1" w:styleId="TableNormal">
    <w:name w:val="Table Normal"/>
    <w:rsid w:val="008501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8501BE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rsid w:val="008501B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s7">
    <w:name w:val="s7"/>
    <w:rsid w:val="008501BE"/>
  </w:style>
  <w:style w:type="paragraph" w:styleId="a6">
    <w:name w:val="Normal (Web)"/>
    <w:rsid w:val="008501B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4">
    <w:name w:val="p4"/>
    <w:rsid w:val="008501BE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5">
    <w:name w:val="p5"/>
    <w:rsid w:val="008501B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49">
    <w:name w:val="p49"/>
    <w:rsid w:val="008501B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7">
    <w:name w:val="No Spacing"/>
    <w:uiPriority w:val="1"/>
    <w:qFormat/>
    <w:rsid w:val="00334CC2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1659</Words>
  <Characters>9457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ООО</cp:lastModifiedBy>
  <cp:revision>2</cp:revision>
  <cp:lastPrinted>2021-10-08T13:32:00Z</cp:lastPrinted>
  <dcterms:created xsi:type="dcterms:W3CDTF">2022-12-22T11:27:00Z</dcterms:created>
  <dcterms:modified xsi:type="dcterms:W3CDTF">2022-12-22T11:27:00Z</dcterms:modified>
</cp:coreProperties>
</file>