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Ind w:w="-34" w:type="dxa"/>
        <w:tblLayout w:type="fixed"/>
        <w:tblLook w:val="04A0"/>
      </w:tblPr>
      <w:tblGrid>
        <w:gridCol w:w="4682"/>
        <w:gridCol w:w="284"/>
        <w:gridCol w:w="4822"/>
      </w:tblGrid>
      <w:tr w:rsidR="00234F91" w:rsidTr="00CA7084">
        <w:trPr>
          <w:trHeight w:val="2300"/>
        </w:trPr>
        <w:tc>
          <w:tcPr>
            <w:tcW w:w="4682" w:type="dxa"/>
            <w:hideMark/>
          </w:tcPr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Муниципальное бюджетное дошкольное образовательное                    учреждение </w:t>
            </w:r>
          </w:p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№7 «</w:t>
            </w:r>
            <w:proofErr w:type="spellStart"/>
            <w:r>
              <w:rPr>
                <w:sz w:val="28"/>
                <w:szCs w:val="28"/>
              </w:rPr>
              <w:t>Хьава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 Шалинского</w:t>
            </w:r>
          </w:p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района»</w:t>
            </w:r>
          </w:p>
          <w:p w:rsidR="00234F91" w:rsidRPr="009E2C6C" w:rsidRDefault="00234F91" w:rsidP="00CA7084">
            <w:pPr>
              <w:widowControl w:val="0"/>
              <w:ind w:right="34"/>
              <w:jc w:val="center"/>
              <w:rPr>
                <w:bdr w:val="none" w:sz="0" w:space="0" w:color="auto" w:frame="1"/>
              </w:rPr>
            </w:pPr>
            <w:r>
              <w:rPr>
                <w:b/>
                <w:bCs/>
                <w:szCs w:val="26"/>
              </w:rPr>
              <w:t xml:space="preserve">  ИНСТРУКЦИЯ                            </w:t>
            </w:r>
            <w:r>
              <w:rPr>
                <w:b/>
                <w:bCs/>
                <w:color w:val="2D2D2D"/>
                <w:sz w:val="21"/>
                <w:szCs w:val="21"/>
              </w:rPr>
              <w:t xml:space="preserve"> </w:t>
            </w:r>
          </w:p>
          <w:p w:rsidR="00234F91" w:rsidRPr="006167BF" w:rsidRDefault="00234F91" w:rsidP="00CA7084">
            <w:pPr>
              <w:pStyle w:val="a3"/>
              <w:jc w:val="center"/>
              <w:rPr>
                <w:sz w:val="28"/>
                <w:szCs w:val="28"/>
              </w:rPr>
            </w:pPr>
            <w:r w:rsidRPr="00234F91">
              <w:rPr>
                <w:b/>
                <w:sz w:val="28"/>
              </w:rPr>
              <w:t>по охране труда при проведении массовых мероприятий в дошкольном учреждении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F91" w:rsidRPr="00334CC2" w:rsidRDefault="00234F91" w:rsidP="00CA70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234F91" w:rsidRDefault="00234F91" w:rsidP="00CA7084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УТВЕРЖДЕНО</w:t>
            </w:r>
          </w:p>
          <w:p w:rsidR="00234F91" w:rsidRDefault="00234F91" w:rsidP="00CA7084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приказом МБДОУ </w:t>
            </w:r>
          </w:p>
          <w:p w:rsidR="00234F91" w:rsidRDefault="00234F91" w:rsidP="00CA708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«Детский сад №7 «</w:t>
            </w:r>
            <w:proofErr w:type="spellStart"/>
            <w:r>
              <w:rPr>
                <w:snapToGrid w:val="0"/>
                <w:sz w:val="28"/>
                <w:szCs w:val="28"/>
              </w:rPr>
              <w:t>Хьава</w:t>
            </w:r>
            <w:proofErr w:type="spellEnd"/>
            <w:r>
              <w:rPr>
                <w:snapToGrid w:val="0"/>
                <w:sz w:val="28"/>
                <w:szCs w:val="28"/>
              </w:rPr>
              <w:t>»</w:t>
            </w:r>
          </w:p>
          <w:p w:rsidR="00234F91" w:rsidRDefault="00234F91" w:rsidP="00CA708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proofErr w:type="gramStart"/>
            <w:r>
              <w:rPr>
                <w:snapToGrid w:val="0"/>
                <w:sz w:val="28"/>
                <w:szCs w:val="28"/>
              </w:rPr>
              <w:t>.Ш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али»                      </w:t>
            </w:r>
          </w:p>
          <w:p w:rsidR="00234F91" w:rsidRDefault="00234F91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от___.____.20___ №___</w:t>
            </w:r>
          </w:p>
          <w:p w:rsidR="00234F91" w:rsidRDefault="00234F91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СОГЛАСОВАНО</w:t>
            </w:r>
          </w:p>
          <w:p w:rsidR="00234F91" w:rsidRDefault="00234F91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Председатель ППО </w:t>
            </w:r>
          </w:p>
          <w:p w:rsidR="00234F91" w:rsidRDefault="00234F91" w:rsidP="00CA7084">
            <w:pPr>
              <w:widowControl w:val="0"/>
              <w:ind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____________ </w:t>
            </w:r>
            <w:proofErr w:type="spellStart"/>
            <w:r>
              <w:rPr>
                <w:snapToGrid w:val="0"/>
                <w:sz w:val="28"/>
                <w:szCs w:val="28"/>
              </w:rPr>
              <w:t>А.А.Шамсуева</w:t>
            </w:r>
            <w:proofErr w:type="spellEnd"/>
          </w:p>
          <w:p w:rsidR="00234F91" w:rsidRDefault="00234F91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от___.____.20___ </w:t>
            </w:r>
          </w:p>
          <w:p w:rsidR="00234F91" w:rsidRDefault="00234F91" w:rsidP="00CA7084">
            <w:pPr>
              <w:widowControl w:val="0"/>
              <w:ind w:left="882" w:right="-5353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34F91" w:rsidTr="00CA7084">
        <w:trPr>
          <w:trHeight w:val="179"/>
        </w:trPr>
        <w:tc>
          <w:tcPr>
            <w:tcW w:w="4682" w:type="dxa"/>
          </w:tcPr>
          <w:p w:rsidR="00234F91" w:rsidRDefault="00234F91" w:rsidP="00CA7084">
            <w:pPr>
              <w:widowControl w:val="0"/>
              <w:tabs>
                <w:tab w:val="left" w:pos="466"/>
              </w:tabs>
              <w:ind w:right="54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234F91" w:rsidRDefault="00234F91" w:rsidP="00CA7084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234F91" w:rsidRDefault="00234F91" w:rsidP="00CA7084">
            <w:pPr>
              <w:rPr>
                <w:sz w:val="22"/>
                <w:szCs w:val="22"/>
                <w:lang w:eastAsia="en-US"/>
              </w:rPr>
            </w:pPr>
          </w:p>
        </w:tc>
      </w:tr>
      <w:tr w:rsidR="00234F91" w:rsidTr="00CA7084">
        <w:tc>
          <w:tcPr>
            <w:tcW w:w="4682" w:type="dxa"/>
            <w:hideMark/>
          </w:tcPr>
          <w:p w:rsidR="00234F91" w:rsidRDefault="00234F91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</w:t>
            </w:r>
          </w:p>
        </w:tc>
        <w:tc>
          <w:tcPr>
            <w:tcW w:w="284" w:type="dxa"/>
            <w:vMerge/>
            <w:vAlign w:val="center"/>
            <w:hideMark/>
          </w:tcPr>
          <w:p w:rsidR="00234F91" w:rsidRDefault="00234F91" w:rsidP="00CA7084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234F91" w:rsidRDefault="00234F91" w:rsidP="00CA708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234F91" w:rsidRPr="00234F91" w:rsidRDefault="00234F91" w:rsidP="00234F91">
      <w:pPr>
        <w:pStyle w:val="a3"/>
        <w:rPr>
          <w:b/>
          <w:sz w:val="28"/>
        </w:rPr>
      </w:pPr>
      <w:r>
        <w:rPr>
          <w:sz w:val="28"/>
        </w:rPr>
        <w:t xml:space="preserve"> </w:t>
      </w:r>
      <w:r w:rsidRPr="00234F91">
        <w:rPr>
          <w:sz w:val="28"/>
        </w:rPr>
        <w:t xml:space="preserve"> </w:t>
      </w:r>
    </w:p>
    <w:p w:rsidR="00234F91" w:rsidRDefault="00234F91" w:rsidP="00234F91">
      <w:pPr>
        <w:jc w:val="both"/>
        <w:rPr>
          <w:sz w:val="28"/>
          <w:szCs w:val="28"/>
        </w:rPr>
      </w:pPr>
    </w:p>
    <w:p w:rsidR="00234F91" w:rsidRDefault="00234F91"/>
    <w:p w:rsidR="00234F91" w:rsidRDefault="00234F91" w:rsidP="00234F91"/>
    <w:p w:rsidR="00234F91" w:rsidRPr="00234F91" w:rsidRDefault="00234F91" w:rsidP="00234F91">
      <w:pPr>
        <w:pStyle w:val="a3"/>
        <w:jc w:val="both"/>
        <w:rPr>
          <w:b/>
          <w:sz w:val="28"/>
          <w:szCs w:val="28"/>
        </w:rPr>
      </w:pPr>
      <w:r w:rsidRPr="00234F91">
        <w:rPr>
          <w:b/>
          <w:sz w:val="28"/>
          <w:szCs w:val="28"/>
        </w:rPr>
        <w:t>1. ОБЩИЕ ТРЕБОВАНИЯ ОХРАНЫ ТРУДА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1.1. К проведению массовых мероприятий допускаются лица в возрасте не моложе 18 лет, имеющие педагогическое образование, прошедшие медицинский осмотр и инструктаж по охране труда.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 xml:space="preserve">1.2. </w:t>
      </w:r>
      <w:proofErr w:type="gramStart"/>
      <w:r w:rsidRPr="006167BF">
        <w:rPr>
          <w:sz w:val="28"/>
          <w:szCs w:val="28"/>
        </w:rPr>
        <w:t>При проведении массовых мероприятий возможно воздействие на их участников, следующих опасных факторов:—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загорание;— травмы при возникновении паники в случае пожара и других чрезвычайных ситуаций.</w:t>
      </w:r>
      <w:proofErr w:type="gramEnd"/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 xml:space="preserve">1.3. Помещения, где проводятся массовые мероприятия, </w:t>
      </w:r>
      <w:proofErr w:type="spellStart"/>
      <w:r w:rsidRPr="006167BF">
        <w:rPr>
          <w:sz w:val="28"/>
          <w:szCs w:val="28"/>
        </w:rPr>
        <w:t>СанПиН</w:t>
      </w:r>
      <w:proofErr w:type="spellEnd"/>
      <w:r w:rsidRPr="006167BF">
        <w:rPr>
          <w:sz w:val="28"/>
          <w:szCs w:val="28"/>
        </w:rPr>
        <w:t xml:space="preserve"> 2.4.2.2821-10 должны быть обеспечены </w:t>
      </w:r>
      <w:proofErr w:type="spellStart"/>
      <w:r w:rsidRPr="006167BF">
        <w:rPr>
          <w:sz w:val="28"/>
          <w:szCs w:val="28"/>
        </w:rPr>
        <w:t>медаптечкой</w:t>
      </w:r>
      <w:proofErr w:type="spellEnd"/>
      <w:r w:rsidRPr="006167BF">
        <w:rPr>
          <w:sz w:val="28"/>
          <w:szCs w:val="28"/>
        </w:rPr>
        <w:t>, укомплектованной необходимыми медикаментами и перевязочными средствами, для оказания первой помощи при травмах.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1.4.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вентиляцией,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1.5. Окна помещений, где проводятся массовые мероприятия, не должны иметь глухих решеток.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lastRenderedPageBreak/>
        <w:t>1.6. О каждом несчастном случае с участниками массового мероприятия немедленно сообщить руководителю мероприятия и администрации детского сада, принять меры по оказанию первой помощи пострадавшему.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1.7. На время проведения массового мероприятия должно быть обеспечено дежурство работников детского сада в составе не менее двух человек.</w:t>
      </w:r>
    </w:p>
    <w:p w:rsidR="00234F91" w:rsidRPr="006167BF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распорядка. При необходимости подвергаются внеочередной проверке знаний норм и правил охраны труда.</w:t>
      </w:r>
    </w:p>
    <w:p w:rsidR="00234F91" w:rsidRPr="00234F91" w:rsidRDefault="00234F91" w:rsidP="00234F91">
      <w:pPr>
        <w:pStyle w:val="a3"/>
        <w:jc w:val="both"/>
        <w:rPr>
          <w:b/>
          <w:sz w:val="28"/>
          <w:szCs w:val="28"/>
        </w:rPr>
      </w:pPr>
      <w:r w:rsidRPr="00234F91">
        <w:rPr>
          <w:b/>
          <w:sz w:val="28"/>
          <w:szCs w:val="28"/>
        </w:rPr>
        <w:t>2. ТРЕБОВАНИЯ ОХРАНЫ ТРУДА ПЕРЕД НАЧАЛОМ МАССОВЫХ МЕРОПРИЯТИЙ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2.1. Приказом заведующего детским садом назначить ответственных лиц за проведение массового мероприятия. Приказ довести до ответственных лиц под роспись.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2.2. Провести целевой инструктаж по охране труда ответственных лиц с регистрацией в журнале инструктажа на рабочем месте.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234F91" w:rsidRPr="006167BF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2.5. Проветрить помещения, где будут проводиться массовые мероприятия, и провести влажную уборку.</w:t>
      </w:r>
    </w:p>
    <w:p w:rsidR="00234F91" w:rsidRPr="00234F91" w:rsidRDefault="00234F91" w:rsidP="00234F91">
      <w:pPr>
        <w:pStyle w:val="a3"/>
        <w:jc w:val="both"/>
        <w:rPr>
          <w:b/>
          <w:sz w:val="28"/>
          <w:szCs w:val="28"/>
        </w:rPr>
      </w:pPr>
      <w:r w:rsidRPr="00234F91">
        <w:rPr>
          <w:b/>
          <w:sz w:val="28"/>
          <w:szCs w:val="28"/>
        </w:rPr>
        <w:t>3. ТРЕБОВАНИЯ ОХРАНЫ ТРУДА ВО ВРЕМЯ МАССОВЫХ МЕРОПРИЯТИЙ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 xml:space="preserve">3.1. В помещении, где проводится массовое мероприятие </w:t>
      </w:r>
      <w:proofErr w:type="spellStart"/>
      <w:r w:rsidRPr="006167BF">
        <w:rPr>
          <w:sz w:val="28"/>
          <w:szCs w:val="28"/>
        </w:rPr>
        <w:t>СанПиН</w:t>
      </w:r>
      <w:proofErr w:type="spellEnd"/>
      <w:r w:rsidRPr="006167BF">
        <w:rPr>
          <w:sz w:val="28"/>
          <w:szCs w:val="28"/>
        </w:rPr>
        <w:t xml:space="preserve"> 2.4.2.2821-10, должны неотлучно находиться назначенные ответственные лица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.3.2.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 воспламеняющихся материалов, вату.</w:t>
      </w:r>
    </w:p>
    <w:p w:rsidR="00234F91" w:rsidRPr="006167BF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234F91" w:rsidRPr="00234F91" w:rsidRDefault="00234F91" w:rsidP="00234F91">
      <w:pPr>
        <w:pStyle w:val="a3"/>
        <w:jc w:val="both"/>
        <w:rPr>
          <w:b/>
          <w:sz w:val="28"/>
          <w:szCs w:val="28"/>
        </w:rPr>
      </w:pPr>
      <w:r w:rsidRPr="00234F91">
        <w:rPr>
          <w:b/>
          <w:sz w:val="28"/>
          <w:szCs w:val="28"/>
        </w:rPr>
        <w:t>4. ТРЕБОВАНИЯ ОХРАНЫ ТРУДА В АВАРИЙНЫХ СИТУАЦИЯХ</w:t>
      </w:r>
    </w:p>
    <w:p w:rsidR="00234F91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 xml:space="preserve">4.1. При возникновении пожара немедленно без паники эвакуировать детей из здания, используя все имеющиеся эвакуационные выходы, сообщить о </w:t>
      </w:r>
      <w:r w:rsidRPr="006167BF">
        <w:rPr>
          <w:sz w:val="28"/>
          <w:szCs w:val="28"/>
        </w:rPr>
        <w:lastRenderedPageBreak/>
        <w:t>пожаре в ближайшую пожарную часть и приступить к тушению пожара с помощью первичных средств пожаротушения.</w:t>
      </w:r>
    </w:p>
    <w:p w:rsidR="00234F91" w:rsidRPr="006167BF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4.2. При получении участником массового мероприятия травмы немедленно сообщить об этом руководителю мероприятия и администрации детского сада, оказать пострадавшему первую помощь, при необходимости отправить его в ближайшее лечебное учреждение.</w:t>
      </w:r>
    </w:p>
    <w:p w:rsidR="00234F91" w:rsidRPr="00234F91" w:rsidRDefault="00234F91" w:rsidP="00234F91">
      <w:pPr>
        <w:pStyle w:val="a3"/>
        <w:jc w:val="both"/>
        <w:rPr>
          <w:b/>
          <w:sz w:val="28"/>
          <w:szCs w:val="28"/>
        </w:rPr>
      </w:pPr>
      <w:r w:rsidRPr="00234F91">
        <w:rPr>
          <w:b/>
          <w:sz w:val="28"/>
          <w:szCs w:val="28"/>
        </w:rPr>
        <w:t>5. ТРЕБОВАНИЯ ОХРАНЫ ТРУДА ПО ОКОНЧАНИИМАССОВЫХ МЕРОПРИЯТИЙ</w:t>
      </w:r>
    </w:p>
    <w:p w:rsidR="00234F91" w:rsidRPr="006167BF" w:rsidRDefault="00234F91" w:rsidP="00234F91">
      <w:pPr>
        <w:pStyle w:val="a3"/>
        <w:jc w:val="both"/>
        <w:rPr>
          <w:sz w:val="28"/>
          <w:szCs w:val="28"/>
        </w:rPr>
      </w:pPr>
      <w:r w:rsidRPr="006167BF">
        <w:rPr>
          <w:sz w:val="28"/>
          <w:szCs w:val="28"/>
        </w:rPr>
        <w:t>5.1. Убрать в отведенное место инвентарь и оборудование.5.2. Тщательно проветрить помещение и провести влажную уборку.5.3. Проверить противопожарное состояние помещений, закрыть окна, форточки, фрамуги и выключить свет.</w:t>
      </w: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>
      <w:pPr>
        <w:jc w:val="both"/>
      </w:pPr>
    </w:p>
    <w:p w:rsidR="00234F91" w:rsidRDefault="00234F91" w:rsidP="00234F91"/>
    <w:p w:rsidR="00963F4E" w:rsidRPr="00234F91" w:rsidRDefault="00234F91" w:rsidP="00234F91">
      <w:pPr>
        <w:tabs>
          <w:tab w:val="left" w:pos="3795"/>
        </w:tabs>
      </w:pPr>
      <w:r>
        <w:tab/>
      </w:r>
    </w:p>
    <w:sectPr w:rsidR="00963F4E" w:rsidRPr="00234F91" w:rsidSect="0096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91"/>
    <w:rsid w:val="00234F91"/>
    <w:rsid w:val="0096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34F9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4F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2022-12-22T12:54:00Z</dcterms:created>
  <dcterms:modified xsi:type="dcterms:W3CDTF">2022-12-22T12:58:00Z</dcterms:modified>
</cp:coreProperties>
</file>